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47104" w14:textId="77777777" w:rsidR="00F1521C" w:rsidRDefault="00F1521C" w:rsidP="00F1521C">
      <w:pPr>
        <w:spacing w:after="0"/>
        <w:ind w:firstLine="567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>
        <w:rPr>
          <w:noProof/>
        </w:rPr>
        <w:drawing>
          <wp:inline distT="0" distB="0" distL="0" distR="0" wp14:anchorId="10FF3E86" wp14:editId="1EEAB348">
            <wp:extent cx="4318000" cy="5939790"/>
            <wp:effectExtent l="0" t="0" r="635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593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369FD5" w14:textId="0FFA11AA" w:rsidR="00F1521C" w:rsidRPr="00F1521C" w:rsidRDefault="00F1521C" w:rsidP="00F1521C">
      <w:pPr>
        <w:spacing w:after="0"/>
        <w:ind w:firstLine="567"/>
        <w:jc w:val="center"/>
        <w:rPr>
          <w:rFonts w:eastAsia="Times New Roman" w:cs="Times New Roman"/>
          <w:b/>
          <w:szCs w:val="28"/>
          <w:lang w:eastAsia="ru-RU"/>
        </w:rPr>
      </w:pPr>
      <w:r w:rsidRPr="00F1521C">
        <w:rPr>
          <w:rFonts w:eastAsia="Times New Roman" w:cs="Times New Roman"/>
          <w:b/>
          <w:szCs w:val="28"/>
          <w:lang w:eastAsia="ru-RU"/>
        </w:rPr>
        <w:lastRenderedPageBreak/>
        <w:t>Рабочая программа воспитания</w:t>
      </w:r>
    </w:p>
    <w:p w14:paraId="629EABA8" w14:textId="77777777" w:rsidR="00F1521C" w:rsidRPr="00F1521C" w:rsidRDefault="00F1521C" w:rsidP="00F1521C">
      <w:pPr>
        <w:shd w:val="clear" w:color="auto" w:fill="FFFFFF"/>
        <w:spacing w:after="0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521C">
        <w:rPr>
          <w:rFonts w:eastAsia="Times New Roman" w:cs="Times New Roman"/>
          <w:sz w:val="24"/>
          <w:szCs w:val="24"/>
          <w:lang w:eastAsia="ru-RU"/>
        </w:rPr>
        <w:t xml:space="preserve">В содержательный раздел Образовательной программы ДОО входит рабочая программа воспитания ДОО, которая раскрывает задачи </w:t>
      </w:r>
      <w:r w:rsidRPr="00F1521C">
        <w:rPr>
          <w:rFonts w:eastAsia="Times New Roman" w:cs="Times New Roman"/>
          <w:sz w:val="24"/>
          <w:szCs w:val="24"/>
          <w:lang w:eastAsia="ru-RU"/>
        </w:rPr>
        <w:br/>
        <w:t>и направления воспитательной работы, предусматривает приобщение детей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14:paraId="7C2C40D7" w14:textId="7EF05A26" w:rsidR="00F1521C" w:rsidRPr="00F1521C" w:rsidRDefault="00F1521C" w:rsidP="00F1521C">
      <w:pPr>
        <w:spacing w:after="120"/>
        <w:rPr>
          <w:rFonts w:eastAsia="Times New Roman" w:cs="Times New Roman"/>
          <w:b/>
          <w:sz w:val="24"/>
          <w:szCs w:val="24"/>
          <w:lang w:eastAsia="ru-RU"/>
        </w:rPr>
      </w:pPr>
      <w:r w:rsidRPr="00F1521C">
        <w:rPr>
          <w:rFonts w:eastAsia="Times New Roman" w:cs="Times New Roman"/>
          <w:b/>
          <w:sz w:val="24"/>
          <w:szCs w:val="24"/>
          <w:lang w:eastAsia="ru-RU"/>
        </w:rPr>
        <w:t>1.Целевой раздел Рабочей программы воспитания</w:t>
      </w:r>
    </w:p>
    <w:tbl>
      <w:tblPr>
        <w:tblW w:w="4889" w:type="pct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7341"/>
        <w:gridCol w:w="6896"/>
      </w:tblGrid>
      <w:tr w:rsidR="00F1521C" w:rsidRPr="00F1521C" w14:paraId="0EC3B9B2" w14:textId="77777777" w:rsidTr="00F1521C">
        <w:trPr>
          <w:trHeight w:val="237"/>
        </w:trPr>
        <w:tc>
          <w:tcPr>
            <w:tcW w:w="2578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C07F20" w14:textId="77777777" w:rsidR="00F1521C" w:rsidRPr="00F1521C" w:rsidRDefault="00F1521C" w:rsidP="00F1521C">
            <w:pPr>
              <w:spacing w:after="0"/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Цель воспитания</w:t>
            </w:r>
          </w:p>
        </w:tc>
        <w:tc>
          <w:tcPr>
            <w:tcW w:w="2422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D9D4C1" w14:textId="77777777" w:rsidR="00F1521C" w:rsidRPr="00F1521C" w:rsidRDefault="00F1521C" w:rsidP="00F1521C">
            <w:pPr>
              <w:spacing w:after="0"/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Задачи воспитания</w:t>
            </w:r>
          </w:p>
        </w:tc>
      </w:tr>
      <w:tr w:rsidR="00F1521C" w:rsidRPr="00F1521C" w14:paraId="05CB610B" w14:textId="77777777" w:rsidTr="00F1521C">
        <w:trPr>
          <w:trHeight w:val="3116"/>
        </w:trPr>
        <w:tc>
          <w:tcPr>
            <w:tcW w:w="2578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B7A361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Общая цель воспитания в ДОО -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общества, что предполагает:</w:t>
            </w:r>
          </w:p>
          <w:p w14:paraId="71037F2D" w14:textId="77777777" w:rsidR="00F1521C" w:rsidRPr="00F1521C" w:rsidRDefault="00F1521C" w:rsidP="00F1521C">
            <w:pPr>
              <w:spacing w:after="0"/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1) формирование первоначальных представлений 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br/>
              <w:t>о традиционных ценностях российского народа, социально приемлемых нормах и правилах поведения;</w:t>
            </w:r>
          </w:p>
          <w:p w14:paraId="2E32D15E" w14:textId="77777777" w:rsidR="00F1521C" w:rsidRPr="00F1521C" w:rsidRDefault="00F1521C" w:rsidP="00F1521C">
            <w:pPr>
              <w:spacing w:after="0"/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2) формирование ценностного отношения к окружающему миру (природному и социокультурному), другим людям, самому себе;</w:t>
            </w:r>
          </w:p>
          <w:p w14:paraId="6E96CBE7" w14:textId="77777777" w:rsidR="00F1521C" w:rsidRPr="00F1521C" w:rsidRDefault="00F1521C" w:rsidP="00F1521C">
            <w:pPr>
              <w:spacing w:after="0"/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3) становление первичного опыта деятельности и поведения 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br/>
              <w:t>в соответствии с традиционными ценностями, принятыми в обществе нормами и правилами.</w:t>
            </w:r>
          </w:p>
        </w:tc>
        <w:tc>
          <w:tcPr>
            <w:tcW w:w="2422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194512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        1) </w:t>
            </w:r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Содействовать  развитию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личности, основанному на принятых в обществе представлениях </w:t>
            </w:r>
            <w:r w:rsidRPr="00F1521C">
              <w:rPr>
                <w:rFonts w:eastAsia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 xml:space="preserve">о добре и зле, должном </w:t>
            </w:r>
            <w:r w:rsidRPr="00F1521C">
              <w:rPr>
                <w:rFonts w:eastAsia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br/>
              <w:t>и недопустимом;</w:t>
            </w:r>
          </w:p>
          <w:p w14:paraId="267B8999" w14:textId="77777777" w:rsidR="00F1521C" w:rsidRPr="00F1521C" w:rsidRDefault="00F1521C" w:rsidP="00F1521C">
            <w:pPr>
              <w:spacing w:after="0"/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2) Способствовать становлению нравственности, основанной </w:t>
            </w:r>
            <w:r w:rsidRPr="00F1521C">
              <w:rPr>
                <w:rFonts w:eastAsia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на духовных отечественных традициях, внутренней установке личности поступать согласно своей совести;</w:t>
            </w:r>
          </w:p>
          <w:p w14:paraId="6C5A860D" w14:textId="77777777" w:rsidR="00F1521C" w:rsidRPr="00F1521C" w:rsidRDefault="00F1521C" w:rsidP="00F1521C">
            <w:pPr>
              <w:spacing w:after="0"/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3) </w:t>
            </w:r>
            <w:r w:rsidRPr="00F1521C">
              <w:rPr>
                <w:rFonts w:eastAsia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Создавать условия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для развития и реализации </w:t>
            </w:r>
            <w:r w:rsidRPr="00F1521C">
              <w:rPr>
                <w:rFonts w:eastAsia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 xml:space="preserve">личностного потенциала ребёнка, его готовности </w:t>
            </w:r>
            <w:r w:rsidRPr="00F1521C">
              <w:rPr>
                <w:rFonts w:eastAsia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br/>
              <w:t>к творческому самовыражению и саморазвитию, самовоспитанию;</w:t>
            </w:r>
          </w:p>
          <w:p w14:paraId="67D587E6" w14:textId="77777777" w:rsidR="00F1521C" w:rsidRPr="00F1521C" w:rsidRDefault="00F1521C" w:rsidP="00F1521C">
            <w:pPr>
              <w:spacing w:after="0"/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4) Осуществлять поддержку позитивной социализации ребёнка посредством </w:t>
            </w:r>
            <w:r w:rsidRPr="00F1521C">
              <w:rPr>
                <w:rFonts w:eastAsia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проектирования и принятия уклада, воспитывающей среды, создания воспитывающих общностей.</w:t>
            </w:r>
          </w:p>
        </w:tc>
      </w:tr>
    </w:tbl>
    <w:p w14:paraId="66569858" w14:textId="77777777" w:rsidR="00F1521C" w:rsidRPr="00F1521C" w:rsidRDefault="00F1521C" w:rsidP="00F1521C">
      <w:pPr>
        <w:spacing w:after="0"/>
        <w:jc w:val="center"/>
        <w:rPr>
          <w:rFonts w:eastAsia="Times New Roman" w:cs="Times New Roman"/>
          <w:b/>
          <w:sz w:val="24"/>
          <w:szCs w:val="24"/>
          <w:lang w:eastAsia="ru-RU"/>
        </w:rPr>
      </w:pPr>
    </w:p>
    <w:p w14:paraId="231F4E66" w14:textId="77777777" w:rsidR="00F1521C" w:rsidRPr="00F1521C" w:rsidRDefault="00F1521C" w:rsidP="00F1521C">
      <w:pPr>
        <w:spacing w:after="0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F1521C">
        <w:rPr>
          <w:rFonts w:eastAsia="Times New Roman" w:cs="Times New Roman"/>
          <w:b/>
          <w:sz w:val="24"/>
          <w:szCs w:val="24"/>
          <w:lang w:eastAsia="ru-RU"/>
        </w:rPr>
        <w:t xml:space="preserve">Задачи рабочей программы воспитания, связанные с базовыми ценностями и воспитательными задачами, реализуемыми </w:t>
      </w:r>
    </w:p>
    <w:p w14:paraId="030F5E26" w14:textId="77777777" w:rsidR="00F1521C" w:rsidRPr="00F1521C" w:rsidRDefault="00F1521C" w:rsidP="00F1521C">
      <w:pPr>
        <w:spacing w:after="0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F1521C">
        <w:rPr>
          <w:rFonts w:eastAsia="Times New Roman" w:cs="Times New Roman"/>
          <w:b/>
          <w:sz w:val="24"/>
          <w:szCs w:val="24"/>
          <w:lang w:eastAsia="ru-RU"/>
        </w:rPr>
        <w:t>в рамках образовательных областей</w:t>
      </w:r>
    </w:p>
    <w:tbl>
      <w:tblPr>
        <w:tblStyle w:val="4"/>
        <w:tblW w:w="4916" w:type="pct"/>
        <w:tblLook w:val="04A0" w:firstRow="1" w:lastRow="0" w:firstColumn="1" w:lastColumn="0" w:noHBand="0" w:noVBand="1"/>
      </w:tblPr>
      <w:tblGrid>
        <w:gridCol w:w="2138"/>
        <w:gridCol w:w="2848"/>
        <w:gridCol w:w="3468"/>
        <w:gridCol w:w="3700"/>
        <w:gridCol w:w="2161"/>
      </w:tblGrid>
      <w:tr w:rsidR="00F1521C" w:rsidRPr="00F1521C" w14:paraId="29696DEC" w14:textId="77777777" w:rsidTr="005E440D">
        <w:tc>
          <w:tcPr>
            <w:tcW w:w="734" w:type="pct"/>
          </w:tcPr>
          <w:p w14:paraId="7F9B8907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Направления воспитания и базовые ценности</w:t>
            </w:r>
          </w:p>
        </w:tc>
        <w:tc>
          <w:tcPr>
            <w:tcW w:w="981" w:type="pct"/>
          </w:tcPr>
          <w:p w14:paraId="0CE4DEB7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1245" w:type="pct"/>
          </w:tcPr>
          <w:p w14:paraId="4340BEC3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1326" w:type="pct"/>
          </w:tcPr>
          <w:p w14:paraId="25E32618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Задачи образовательных областей</w:t>
            </w:r>
          </w:p>
        </w:tc>
        <w:tc>
          <w:tcPr>
            <w:tcW w:w="714" w:type="pct"/>
          </w:tcPr>
          <w:p w14:paraId="163925BC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Образовательные области</w:t>
            </w:r>
          </w:p>
        </w:tc>
      </w:tr>
      <w:tr w:rsidR="00F1521C" w:rsidRPr="00F1521C" w14:paraId="11CC5A7F" w14:textId="77777777" w:rsidTr="005E440D">
        <w:tc>
          <w:tcPr>
            <w:tcW w:w="734" w:type="pct"/>
            <w:vMerge w:val="restart"/>
          </w:tcPr>
          <w:p w14:paraId="4CAABB4B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Патриотическое направление воспитания </w:t>
            </w:r>
          </w:p>
          <w:p w14:paraId="4CE00DCD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В основе лежат ценности Родина» и «Природа»</w:t>
            </w:r>
          </w:p>
        </w:tc>
        <w:tc>
          <w:tcPr>
            <w:tcW w:w="981" w:type="pct"/>
            <w:vMerge w:val="restart"/>
          </w:tcPr>
          <w:p w14:paraId="4A7E5E58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 xml:space="preserve">Формирование у ребёнка личностной позиции наследника традиций и культуры,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защитника Отечества и творца (созидателя), ответственного за будущее своей страны</w:t>
            </w:r>
          </w:p>
        </w:tc>
        <w:tc>
          <w:tcPr>
            <w:tcW w:w="1245" w:type="pct"/>
            <w:vMerge w:val="restart"/>
          </w:tcPr>
          <w:p w14:paraId="6CF62CE2" w14:textId="77777777" w:rsidR="00F1521C" w:rsidRPr="00F1521C" w:rsidRDefault="00F1521C" w:rsidP="00F1521C">
            <w:pPr>
              <w:tabs>
                <w:tab w:val="left" w:pos="146"/>
              </w:tabs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 xml:space="preserve">Формировать «патриотизм наследника», испытывающего чувство гордости за наследие своих предков (предполагает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приобщение детей к истории, культуре и традициям нашего народа: отношение к труду, семье, стране и вере)</w:t>
            </w:r>
          </w:p>
          <w:p w14:paraId="3B24CEEA" w14:textId="77777777" w:rsidR="00F1521C" w:rsidRPr="00F1521C" w:rsidRDefault="00F1521C" w:rsidP="00F1521C">
            <w:pPr>
              <w:tabs>
                <w:tab w:val="left" w:pos="146"/>
              </w:tabs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Формировать «патриотизм защитника», стремящегося сохранить это наследие (предполагает развитие у детей готовности преодолевать трудности ради своей семьи, малой родины) </w:t>
            </w:r>
          </w:p>
          <w:p w14:paraId="0E22C7BE" w14:textId="77777777" w:rsidR="00F1521C" w:rsidRPr="00F1521C" w:rsidRDefault="00F1521C" w:rsidP="00F1521C">
            <w:pPr>
              <w:tabs>
                <w:tab w:val="left" w:pos="146"/>
              </w:tabs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Воспитывать «патриотизм созидателя и творца», устремленного в будущее, уверенного в благополучии и процветании своей Родины (предполагает конкретные каждодневные дела, направленные, например, на поддержание чистоты и порядка, опрятности и аккуратности, а в дальнейшем - на развитие всего своего населенного пункта, района, края, Отчизны в целом)</w:t>
            </w:r>
          </w:p>
        </w:tc>
        <w:tc>
          <w:tcPr>
            <w:tcW w:w="1326" w:type="pct"/>
          </w:tcPr>
          <w:p w14:paraId="67558A9B" w14:textId="77777777" w:rsidR="00F1521C" w:rsidRPr="00F1521C" w:rsidRDefault="00F1521C" w:rsidP="00F1521C">
            <w:pPr>
              <w:widowControl w:val="0"/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Воспитывать ценностное отношения к культурному наследию своего народа, к нравственным и культурным </w:t>
            </w: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lastRenderedPageBreak/>
              <w:t>традициям России</w:t>
            </w:r>
          </w:p>
        </w:tc>
        <w:tc>
          <w:tcPr>
            <w:tcW w:w="714" w:type="pct"/>
          </w:tcPr>
          <w:p w14:paraId="57B33A31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Социально-коммуникативное развитие</w:t>
            </w:r>
          </w:p>
        </w:tc>
      </w:tr>
      <w:tr w:rsidR="00F1521C" w:rsidRPr="00F1521C" w14:paraId="57A7D25F" w14:textId="77777777" w:rsidTr="005E440D">
        <w:tc>
          <w:tcPr>
            <w:tcW w:w="734" w:type="pct"/>
            <w:vMerge/>
          </w:tcPr>
          <w:p w14:paraId="67B874CE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1" w:type="pct"/>
            <w:vMerge/>
          </w:tcPr>
          <w:p w14:paraId="2A65E54B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5" w:type="pct"/>
            <w:vMerge/>
          </w:tcPr>
          <w:p w14:paraId="221A3BA6" w14:textId="77777777" w:rsidR="00F1521C" w:rsidRPr="00F1521C" w:rsidRDefault="00F1521C" w:rsidP="00F1521C">
            <w:pPr>
              <w:tabs>
                <w:tab w:val="left" w:pos="146"/>
              </w:tabs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6" w:type="pct"/>
          </w:tcPr>
          <w:p w14:paraId="636F1B21" w14:textId="77777777" w:rsidR="00F1521C" w:rsidRPr="00F1521C" w:rsidRDefault="00F1521C" w:rsidP="00F1521C">
            <w:pPr>
              <w:widowControl w:val="0"/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Приобщать к отечественным традициям и праздникам, к истории и достижениям родной страны, к культурному наследию народов России. </w:t>
            </w:r>
            <w:proofErr w:type="gramStart"/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Воспитывать  уважительное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 отношение к государственным символам страны (флагу, гербу, гимну);</w:t>
            </w:r>
          </w:p>
        </w:tc>
        <w:tc>
          <w:tcPr>
            <w:tcW w:w="714" w:type="pct"/>
          </w:tcPr>
          <w:p w14:paraId="3870BA4C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</w:p>
        </w:tc>
      </w:tr>
      <w:tr w:rsidR="00F1521C" w:rsidRPr="00F1521C" w14:paraId="3EAC0080" w14:textId="77777777" w:rsidTr="005E440D">
        <w:tc>
          <w:tcPr>
            <w:tcW w:w="734" w:type="pct"/>
            <w:vMerge/>
          </w:tcPr>
          <w:p w14:paraId="5C3E5B67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1" w:type="pct"/>
            <w:vMerge/>
          </w:tcPr>
          <w:p w14:paraId="5F4576E7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5" w:type="pct"/>
            <w:vMerge/>
          </w:tcPr>
          <w:p w14:paraId="06EF58C2" w14:textId="77777777" w:rsidR="00F1521C" w:rsidRPr="00F1521C" w:rsidRDefault="00F1521C" w:rsidP="00F1521C">
            <w:pPr>
              <w:tabs>
                <w:tab w:val="left" w:pos="146"/>
              </w:tabs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6" w:type="pct"/>
          </w:tcPr>
          <w:p w14:paraId="272CBFFA" w14:textId="77777777" w:rsidR="00F1521C" w:rsidRPr="00F1521C" w:rsidRDefault="00F1521C" w:rsidP="00F1521C">
            <w:pPr>
              <w:widowControl w:val="0"/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Приобщать к традициям и великому культурному наследию российского народа</w:t>
            </w:r>
          </w:p>
        </w:tc>
        <w:tc>
          <w:tcPr>
            <w:tcW w:w="714" w:type="pct"/>
          </w:tcPr>
          <w:p w14:paraId="7ACDA7D1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</w:tr>
      <w:tr w:rsidR="00F1521C" w:rsidRPr="00F1521C" w14:paraId="225EF221" w14:textId="77777777" w:rsidTr="005E440D">
        <w:tc>
          <w:tcPr>
            <w:tcW w:w="734" w:type="pct"/>
            <w:vMerge w:val="restart"/>
          </w:tcPr>
          <w:p w14:paraId="679C06D7" w14:textId="77777777" w:rsidR="00F1521C" w:rsidRPr="00F1521C" w:rsidRDefault="00F1521C" w:rsidP="00F1521C">
            <w:pPr>
              <w:widowControl w:val="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</w:rPr>
              <w:t xml:space="preserve">Духовно-нравственное направление воспитания </w:t>
            </w:r>
          </w:p>
          <w:p w14:paraId="67BF45DD" w14:textId="77777777" w:rsidR="00F1521C" w:rsidRPr="00F1521C" w:rsidRDefault="00F1521C" w:rsidP="00F1521C">
            <w:pPr>
              <w:widowControl w:val="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</w:rPr>
              <w:t>В основе лежат ценности «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Жизнь</w:t>
            </w:r>
            <w:proofErr w:type="gramStart"/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»,</w:t>
            </w:r>
            <w:r w:rsidRPr="00F1521C">
              <w:rPr>
                <w:rFonts w:eastAsia="Calibri" w:cs="Times New Roman"/>
                <w:sz w:val="24"/>
                <w:szCs w:val="24"/>
                <w:shd w:val="clear" w:color="auto" w:fill="FFFFFF"/>
              </w:rPr>
              <w:t>«</w:t>
            </w:r>
            <w:proofErr w:type="gramEnd"/>
            <w:r w:rsidRPr="00F1521C">
              <w:rPr>
                <w:rFonts w:eastAsia="Calibri" w:cs="Times New Roman"/>
                <w:sz w:val="24"/>
                <w:szCs w:val="24"/>
                <w:shd w:val="clear" w:color="auto" w:fill="FFFFFF"/>
              </w:rPr>
              <w:t>Добро</w:t>
            </w:r>
            <w:proofErr w:type="spellEnd"/>
            <w:r w:rsidRPr="00F1521C">
              <w:rPr>
                <w:rFonts w:eastAsia="Calibri" w:cs="Times New Roman"/>
                <w:sz w:val="24"/>
                <w:szCs w:val="24"/>
                <w:shd w:val="clear" w:color="auto" w:fill="FFFFFF"/>
              </w:rPr>
              <w:t>»,</w:t>
            </w:r>
          </w:p>
          <w:p w14:paraId="2FE80E5F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  <w:shd w:val="clear" w:color="auto" w:fill="FFFFFF"/>
                <w:lang w:eastAsia="ru-RU"/>
              </w:rPr>
              <w:t xml:space="preserve">«Милосердие» </w:t>
            </w:r>
          </w:p>
        </w:tc>
        <w:tc>
          <w:tcPr>
            <w:tcW w:w="981" w:type="pct"/>
            <w:vMerge w:val="restart"/>
          </w:tcPr>
          <w:p w14:paraId="747C193E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Формирование способности к духовному развитию, нравственному самосовершенствованию, индивидуально-ответственному поведению</w:t>
            </w:r>
          </w:p>
        </w:tc>
        <w:tc>
          <w:tcPr>
            <w:tcW w:w="1245" w:type="pct"/>
            <w:vMerge w:val="restart"/>
          </w:tcPr>
          <w:p w14:paraId="57E14B58" w14:textId="77777777" w:rsidR="00F1521C" w:rsidRPr="00F1521C" w:rsidRDefault="00F1521C" w:rsidP="00F1521C">
            <w:pPr>
              <w:tabs>
                <w:tab w:val="left" w:pos="146"/>
              </w:tabs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Развивать 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ценностно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softHyphen/>
              <w:t>смысловую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сферу дошкольников на основе творческого взаимодействия в детско- взрослой общности</w:t>
            </w:r>
          </w:p>
          <w:p w14:paraId="7914577E" w14:textId="77777777" w:rsidR="00F1521C" w:rsidRPr="00F1521C" w:rsidRDefault="00F1521C" w:rsidP="00F1521C">
            <w:pPr>
              <w:tabs>
                <w:tab w:val="left" w:pos="146"/>
              </w:tabs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Способствовать освоению социокультурного опыта в его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культурно-историческом и личностном аспектах</w:t>
            </w:r>
          </w:p>
        </w:tc>
        <w:tc>
          <w:tcPr>
            <w:tcW w:w="1326" w:type="pct"/>
          </w:tcPr>
          <w:p w14:paraId="1C6D6587" w14:textId="77777777" w:rsidR="00F1521C" w:rsidRPr="00F1521C" w:rsidRDefault="00F1521C" w:rsidP="00F1521C">
            <w:pPr>
              <w:widowControl w:val="0"/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lastRenderedPageBreak/>
              <w:t>Воспитывать любовь к своей семье, своему населенному пункту, родному краю, своей стране</w:t>
            </w:r>
          </w:p>
          <w:p w14:paraId="2BDC9D1F" w14:textId="77777777" w:rsidR="00F1521C" w:rsidRPr="00F1521C" w:rsidRDefault="00F1521C" w:rsidP="00F1521C">
            <w:pPr>
              <w:widowControl w:val="0"/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Воспитывать уважительное отношение к ровесникам, родителям (законным представителям), соседям, </w:t>
            </w: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lastRenderedPageBreak/>
              <w:t>другим людям вне зависимости от их этнической принадлежности</w:t>
            </w:r>
          </w:p>
          <w:p w14:paraId="49848720" w14:textId="77777777" w:rsidR="00F1521C" w:rsidRPr="00F1521C" w:rsidRDefault="00F1521C" w:rsidP="00F1521C">
            <w:pPr>
              <w:widowControl w:val="0"/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Воспитывать социальные чувства и навыки: способность к сопереживанию, общительность, дружелюбие </w:t>
            </w:r>
          </w:p>
          <w:p w14:paraId="7C40C0CC" w14:textId="77777777" w:rsidR="00F1521C" w:rsidRPr="00F1521C" w:rsidRDefault="00F1521C" w:rsidP="00F1521C">
            <w:pPr>
              <w:widowControl w:val="0"/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Формировать навыки сотрудничества, умения соблюдать правила, активной личностной позиции</w:t>
            </w:r>
          </w:p>
          <w:p w14:paraId="5B313AB5" w14:textId="77777777" w:rsidR="00F1521C" w:rsidRPr="00F1521C" w:rsidRDefault="00F1521C" w:rsidP="00F1521C">
            <w:pPr>
              <w:widowControl w:val="0"/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Создавать условия для возникновения у ребёнка нравственного, социально значимого поступка, приобретения ребёнком опыта милосердия и заботы;</w:t>
            </w:r>
          </w:p>
        </w:tc>
        <w:tc>
          <w:tcPr>
            <w:tcW w:w="714" w:type="pct"/>
          </w:tcPr>
          <w:p w14:paraId="0AA6217A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Социально-коммуникативное развитие</w:t>
            </w:r>
          </w:p>
        </w:tc>
      </w:tr>
      <w:tr w:rsidR="00F1521C" w:rsidRPr="00F1521C" w14:paraId="3904466C" w14:textId="77777777" w:rsidTr="005E440D">
        <w:tc>
          <w:tcPr>
            <w:tcW w:w="734" w:type="pct"/>
            <w:vMerge/>
          </w:tcPr>
          <w:p w14:paraId="2F7BA74B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1" w:type="pct"/>
            <w:vMerge/>
          </w:tcPr>
          <w:p w14:paraId="35CDB0C7" w14:textId="77777777" w:rsidR="00F1521C" w:rsidRPr="00F1521C" w:rsidRDefault="00F1521C" w:rsidP="00F1521C">
            <w:pPr>
              <w:widowControl w:val="0"/>
              <w:tabs>
                <w:tab w:val="left" w:pos="1762"/>
              </w:tabs>
              <w:ind w:firstLine="567"/>
              <w:jc w:val="both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1245" w:type="pct"/>
            <w:vMerge/>
          </w:tcPr>
          <w:p w14:paraId="2F03958A" w14:textId="77777777" w:rsidR="00F1521C" w:rsidRPr="00F1521C" w:rsidRDefault="00F1521C">
            <w:pPr>
              <w:numPr>
                <w:ilvl w:val="0"/>
                <w:numId w:val="2"/>
              </w:numPr>
              <w:tabs>
                <w:tab w:val="left" w:pos="146"/>
              </w:tabs>
              <w:spacing w:line="264" w:lineRule="auto"/>
              <w:ind w:firstLine="567"/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6" w:type="pct"/>
          </w:tcPr>
          <w:p w14:paraId="378CA168" w14:textId="77777777" w:rsidR="00F1521C" w:rsidRPr="00F1521C" w:rsidRDefault="00F1521C" w:rsidP="00F1521C">
            <w:pPr>
              <w:widowControl w:val="0"/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Воспитывать отношение к родному языку как ценности, развивать умение чувствовать красоту языка, стремление говорить красиво (на правильном, богатом, образном языке).</w:t>
            </w:r>
          </w:p>
        </w:tc>
        <w:tc>
          <w:tcPr>
            <w:tcW w:w="714" w:type="pct"/>
          </w:tcPr>
          <w:p w14:paraId="2918D731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Речевое развитие</w:t>
            </w:r>
          </w:p>
        </w:tc>
      </w:tr>
      <w:tr w:rsidR="00F1521C" w:rsidRPr="00F1521C" w14:paraId="1DD896CB" w14:textId="77777777" w:rsidTr="005E440D">
        <w:tc>
          <w:tcPr>
            <w:tcW w:w="734" w:type="pct"/>
            <w:vMerge w:val="restart"/>
          </w:tcPr>
          <w:p w14:paraId="740E6BFB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Социальное направление воспитания</w:t>
            </w:r>
          </w:p>
          <w:p w14:paraId="685178B6" w14:textId="77777777" w:rsidR="00F1521C" w:rsidRPr="00F1521C" w:rsidRDefault="00F1521C" w:rsidP="00F1521C">
            <w:pPr>
              <w:widowControl w:val="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В основе лежат ценности «Человек», «Семья»,</w:t>
            </w:r>
          </w:p>
          <w:p w14:paraId="1890DA20" w14:textId="77777777" w:rsidR="00F1521C" w:rsidRPr="00F1521C" w:rsidRDefault="00F1521C" w:rsidP="00F1521C">
            <w:pPr>
              <w:widowControl w:val="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«Дружба»,</w:t>
            </w:r>
          </w:p>
          <w:p w14:paraId="080CC8B5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  <w:shd w:val="clear" w:color="auto" w:fill="FFFFFF"/>
                <w:lang w:eastAsia="ru-RU"/>
              </w:rPr>
              <w:t>«Сотрудничество»</w:t>
            </w:r>
          </w:p>
        </w:tc>
        <w:tc>
          <w:tcPr>
            <w:tcW w:w="981" w:type="pct"/>
            <w:vMerge w:val="restart"/>
          </w:tcPr>
          <w:p w14:paraId="6D7C7B61" w14:textId="77777777" w:rsidR="00F1521C" w:rsidRPr="00F1521C" w:rsidRDefault="00F1521C" w:rsidP="00F1521C">
            <w:pPr>
              <w:widowControl w:val="0"/>
              <w:tabs>
                <w:tab w:val="left" w:pos="1762"/>
              </w:tabs>
              <w:ind w:firstLine="567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</w:rPr>
              <w:t>Формирование ценностного отношения детей к семье, другому человеку, развитие дружелюбия, умения находить общий язык с другими людьми</w:t>
            </w:r>
          </w:p>
          <w:p w14:paraId="5B9617D8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5" w:type="pct"/>
            <w:vMerge w:val="restart"/>
          </w:tcPr>
          <w:p w14:paraId="281DB0FB" w14:textId="77777777" w:rsidR="00F1521C" w:rsidRPr="00F1521C" w:rsidRDefault="00F1521C" w:rsidP="00F1521C">
            <w:pPr>
              <w:tabs>
                <w:tab w:val="left" w:pos="146"/>
              </w:tabs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Способствовать освоению детьми моральных ценностей</w:t>
            </w:r>
          </w:p>
          <w:p w14:paraId="161B5C29" w14:textId="77777777" w:rsidR="00F1521C" w:rsidRPr="00F1521C" w:rsidRDefault="00F1521C" w:rsidP="00F1521C">
            <w:pPr>
              <w:tabs>
                <w:tab w:val="left" w:pos="146"/>
              </w:tabs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Формировать у детей нравственные качества и идеалов</w:t>
            </w:r>
          </w:p>
          <w:p w14:paraId="32AB559B" w14:textId="77777777" w:rsidR="00F1521C" w:rsidRPr="00F1521C" w:rsidRDefault="00F1521C" w:rsidP="00F1521C">
            <w:pPr>
              <w:tabs>
                <w:tab w:val="left" w:pos="146"/>
              </w:tabs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Воспитывать стремление жить в соответствии с моральными принципами и нормами и воплощать их в своем поведении. Воспитывать уважение к другим людям, к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 xml:space="preserve">законам человеческого общества. </w:t>
            </w:r>
          </w:p>
          <w:p w14:paraId="71FFE470" w14:textId="77777777" w:rsidR="00F1521C" w:rsidRPr="00F1521C" w:rsidRDefault="00F1521C" w:rsidP="00F1521C">
            <w:pPr>
              <w:tabs>
                <w:tab w:val="left" w:pos="146"/>
              </w:tabs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Способствовать накоплению у детей опыта социально-ответственного поведения</w:t>
            </w:r>
          </w:p>
          <w:p w14:paraId="00EB8152" w14:textId="77777777" w:rsidR="00F1521C" w:rsidRPr="00F1521C" w:rsidRDefault="00F1521C" w:rsidP="00F1521C">
            <w:pPr>
              <w:tabs>
                <w:tab w:val="left" w:pos="146"/>
              </w:tabs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Развивать нравственные представления, формировать навыки культурного поведения</w:t>
            </w:r>
          </w:p>
        </w:tc>
        <w:tc>
          <w:tcPr>
            <w:tcW w:w="1326" w:type="pct"/>
          </w:tcPr>
          <w:p w14:paraId="65CCD82A" w14:textId="77777777" w:rsidR="00F1521C" w:rsidRPr="00F1521C" w:rsidRDefault="00F1521C" w:rsidP="00F1521C">
            <w:pPr>
              <w:widowControl w:val="0"/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lastRenderedPageBreak/>
              <w:t>Содействовать становлению целостной картины мира, основанной на представлениях о добре и зле, прекрасном и безобразном, правдивом и ложном</w:t>
            </w:r>
          </w:p>
        </w:tc>
        <w:tc>
          <w:tcPr>
            <w:tcW w:w="714" w:type="pct"/>
          </w:tcPr>
          <w:p w14:paraId="7E8DB7FE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</w:tr>
      <w:tr w:rsidR="00F1521C" w:rsidRPr="00F1521C" w14:paraId="5FB7A44B" w14:textId="77777777" w:rsidTr="005E440D">
        <w:tc>
          <w:tcPr>
            <w:tcW w:w="734" w:type="pct"/>
            <w:vMerge/>
          </w:tcPr>
          <w:p w14:paraId="191DA59E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1" w:type="pct"/>
            <w:vMerge/>
          </w:tcPr>
          <w:p w14:paraId="216756E6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5" w:type="pct"/>
            <w:vMerge/>
          </w:tcPr>
          <w:p w14:paraId="147D6763" w14:textId="77777777" w:rsidR="00F1521C" w:rsidRPr="00F1521C" w:rsidRDefault="00F1521C">
            <w:pPr>
              <w:numPr>
                <w:ilvl w:val="0"/>
                <w:numId w:val="2"/>
              </w:numPr>
              <w:tabs>
                <w:tab w:val="left" w:pos="146"/>
              </w:tabs>
              <w:spacing w:line="264" w:lineRule="auto"/>
              <w:ind w:firstLine="567"/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6" w:type="pct"/>
          </w:tcPr>
          <w:p w14:paraId="29F3EC6D" w14:textId="77777777" w:rsidR="00F1521C" w:rsidRPr="00F1521C" w:rsidRDefault="00F1521C" w:rsidP="00F1521C">
            <w:pPr>
              <w:widowControl w:val="0"/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Воспитывать уважения к людям – представителям разных народов России независимо от их этнической принадлежности;</w:t>
            </w:r>
          </w:p>
        </w:tc>
        <w:tc>
          <w:tcPr>
            <w:tcW w:w="714" w:type="pct"/>
          </w:tcPr>
          <w:p w14:paraId="0DC1D290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</w:p>
        </w:tc>
      </w:tr>
      <w:tr w:rsidR="00F1521C" w:rsidRPr="00F1521C" w14:paraId="72B32B4D" w14:textId="77777777" w:rsidTr="005E440D">
        <w:tc>
          <w:tcPr>
            <w:tcW w:w="734" w:type="pct"/>
            <w:vMerge/>
          </w:tcPr>
          <w:p w14:paraId="2326C41D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1" w:type="pct"/>
            <w:vMerge/>
          </w:tcPr>
          <w:p w14:paraId="213E5179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5" w:type="pct"/>
            <w:vMerge/>
          </w:tcPr>
          <w:p w14:paraId="6EC846A0" w14:textId="77777777" w:rsidR="00F1521C" w:rsidRPr="00F1521C" w:rsidRDefault="00F1521C">
            <w:pPr>
              <w:numPr>
                <w:ilvl w:val="0"/>
                <w:numId w:val="2"/>
              </w:numPr>
              <w:tabs>
                <w:tab w:val="left" w:pos="146"/>
              </w:tabs>
              <w:spacing w:line="264" w:lineRule="auto"/>
              <w:ind w:firstLine="567"/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6" w:type="pct"/>
            <w:vMerge w:val="restart"/>
          </w:tcPr>
          <w:p w14:paraId="144A66C2" w14:textId="77777777" w:rsidR="00F1521C" w:rsidRPr="00F1521C" w:rsidRDefault="00F1521C" w:rsidP="00F1521C">
            <w:pPr>
              <w:widowControl w:val="0"/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Способствовать овладению </w:t>
            </w: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lastRenderedPageBreak/>
              <w:t>детьми формами речевого этикета, отражающими принятые в обществе правила и нормы культурного поведения</w:t>
            </w:r>
          </w:p>
          <w:p w14:paraId="0554D30F" w14:textId="77777777" w:rsidR="00F1521C" w:rsidRPr="00F1521C" w:rsidRDefault="00F1521C" w:rsidP="00F1521C">
            <w:pPr>
              <w:tabs>
                <w:tab w:val="left" w:pos="205"/>
              </w:tabs>
              <w:jc w:val="both"/>
              <w:rPr>
                <w:rFonts w:eastAsia="Calibri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  <w:shd w:val="clear" w:color="auto" w:fill="FFFFFF"/>
                <w:lang w:eastAsia="ru-RU"/>
              </w:rPr>
              <w:t xml:space="preserve">Создавать условия для выявления, развития и реализации творческого потенциала каждого ребёнка с учётом его индивидуальности, </w:t>
            </w:r>
          </w:p>
          <w:p w14:paraId="22318ADE" w14:textId="77777777" w:rsidR="00F1521C" w:rsidRPr="00F1521C" w:rsidRDefault="00F1521C" w:rsidP="00F1521C">
            <w:pPr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  <w:shd w:val="clear" w:color="auto" w:fill="FFFFFF"/>
                <w:lang w:eastAsia="ru-RU"/>
              </w:rPr>
              <w:t>Поддерживать готовности детей к творческой самореализации и сотворчеству с другими людьми (детьми и взрослыми)</w:t>
            </w:r>
          </w:p>
        </w:tc>
        <w:tc>
          <w:tcPr>
            <w:tcW w:w="714" w:type="pct"/>
          </w:tcPr>
          <w:p w14:paraId="61A924C3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Речевое развитие</w:t>
            </w:r>
          </w:p>
          <w:p w14:paraId="30F43CEF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24D26C7A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37983B05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661CF938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0091C159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F1521C" w:rsidRPr="00F1521C" w14:paraId="640F7AF7" w14:textId="77777777" w:rsidTr="005E440D">
        <w:tc>
          <w:tcPr>
            <w:tcW w:w="734" w:type="pct"/>
            <w:vMerge/>
          </w:tcPr>
          <w:p w14:paraId="5E911D1C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1" w:type="pct"/>
            <w:vMerge/>
          </w:tcPr>
          <w:p w14:paraId="0016B562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5" w:type="pct"/>
            <w:vMerge/>
          </w:tcPr>
          <w:p w14:paraId="02392DE6" w14:textId="77777777" w:rsidR="00F1521C" w:rsidRPr="00F1521C" w:rsidRDefault="00F1521C">
            <w:pPr>
              <w:numPr>
                <w:ilvl w:val="0"/>
                <w:numId w:val="2"/>
              </w:numPr>
              <w:tabs>
                <w:tab w:val="left" w:pos="146"/>
              </w:tabs>
              <w:spacing w:line="264" w:lineRule="auto"/>
              <w:ind w:firstLine="567"/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6" w:type="pct"/>
            <w:vMerge/>
          </w:tcPr>
          <w:p w14:paraId="66A273FF" w14:textId="77777777" w:rsidR="00F1521C" w:rsidRPr="00F1521C" w:rsidRDefault="00F1521C">
            <w:pPr>
              <w:numPr>
                <w:ilvl w:val="0"/>
                <w:numId w:val="1"/>
              </w:numPr>
              <w:tabs>
                <w:tab w:val="left" w:pos="205"/>
              </w:tabs>
              <w:spacing w:line="264" w:lineRule="auto"/>
              <w:ind w:firstLine="567"/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pct"/>
          </w:tcPr>
          <w:p w14:paraId="0148E1EA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</w:tr>
      <w:tr w:rsidR="00F1521C" w:rsidRPr="00F1521C" w14:paraId="420AD760" w14:textId="77777777" w:rsidTr="005E440D">
        <w:tc>
          <w:tcPr>
            <w:tcW w:w="734" w:type="pct"/>
            <w:vMerge/>
          </w:tcPr>
          <w:p w14:paraId="40ED2EF9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1" w:type="pct"/>
            <w:vMerge/>
          </w:tcPr>
          <w:p w14:paraId="662FD235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5" w:type="pct"/>
            <w:vMerge/>
          </w:tcPr>
          <w:p w14:paraId="53A02D98" w14:textId="77777777" w:rsidR="00F1521C" w:rsidRPr="00F1521C" w:rsidRDefault="00F1521C">
            <w:pPr>
              <w:numPr>
                <w:ilvl w:val="0"/>
                <w:numId w:val="2"/>
              </w:numPr>
              <w:tabs>
                <w:tab w:val="left" w:pos="146"/>
              </w:tabs>
              <w:spacing w:line="264" w:lineRule="auto"/>
              <w:ind w:firstLine="567"/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6" w:type="pct"/>
          </w:tcPr>
          <w:p w14:paraId="4302011A" w14:textId="77777777" w:rsidR="00F1521C" w:rsidRPr="00F1521C" w:rsidRDefault="00F1521C" w:rsidP="00F1521C">
            <w:pPr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  <w:shd w:val="clear" w:color="auto" w:fill="FFFFFF"/>
                <w:lang w:eastAsia="ru-RU"/>
              </w:rPr>
              <w:t>Воспитывать активность, самостоятельность, уверенности в своих силах, развивать нравственные и волевые качества</w:t>
            </w:r>
          </w:p>
        </w:tc>
        <w:tc>
          <w:tcPr>
            <w:tcW w:w="714" w:type="pct"/>
          </w:tcPr>
          <w:p w14:paraId="3EF116F7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Физическое развитие</w:t>
            </w:r>
          </w:p>
        </w:tc>
      </w:tr>
      <w:tr w:rsidR="00F1521C" w:rsidRPr="00F1521C" w14:paraId="14C4CA1B" w14:textId="77777777" w:rsidTr="005E440D">
        <w:tc>
          <w:tcPr>
            <w:tcW w:w="734" w:type="pct"/>
            <w:vMerge w:val="restart"/>
          </w:tcPr>
          <w:p w14:paraId="34F548F4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Познавательное</w:t>
            </w:r>
          </w:p>
          <w:p w14:paraId="40FC92A1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В основе лежит ценность «Познание»</w:t>
            </w:r>
          </w:p>
        </w:tc>
        <w:tc>
          <w:tcPr>
            <w:tcW w:w="981" w:type="pct"/>
            <w:vMerge w:val="restart"/>
          </w:tcPr>
          <w:p w14:paraId="34920A19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Формирование ценности познания</w:t>
            </w:r>
          </w:p>
        </w:tc>
        <w:tc>
          <w:tcPr>
            <w:tcW w:w="1245" w:type="pct"/>
            <w:vMerge w:val="restart"/>
          </w:tcPr>
          <w:p w14:paraId="619A323A" w14:textId="77777777" w:rsidR="00F1521C" w:rsidRPr="00F1521C" w:rsidRDefault="00F1521C" w:rsidP="00F1521C">
            <w:pPr>
              <w:tabs>
                <w:tab w:val="left" w:pos="146"/>
              </w:tabs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Воспитывать у ребёнка стремление к истине, способствовать становлению целостной картины мира, в которой интегрировано ценностное, эмоционально окрашенное отношение к миру, людям, природе, деятельности человека</w:t>
            </w:r>
          </w:p>
        </w:tc>
        <w:tc>
          <w:tcPr>
            <w:tcW w:w="1326" w:type="pct"/>
          </w:tcPr>
          <w:p w14:paraId="7385D068" w14:textId="77777777" w:rsidR="00F1521C" w:rsidRPr="00F1521C" w:rsidRDefault="00F1521C" w:rsidP="00F1521C">
            <w:pPr>
              <w:widowControl w:val="0"/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Воспитывать отношение к знанию как ценности, понимание значения образования для человека, общества, страны</w:t>
            </w:r>
          </w:p>
          <w:p w14:paraId="6F9910DA" w14:textId="77777777" w:rsidR="00F1521C" w:rsidRPr="00F1521C" w:rsidRDefault="00F1521C" w:rsidP="00F1521C">
            <w:pPr>
              <w:widowControl w:val="0"/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Воспитывать уважительное, бережное и ответственное отношения к природе родного края, родной страны</w:t>
            </w:r>
          </w:p>
          <w:p w14:paraId="5E286AC3" w14:textId="77777777" w:rsidR="00F1521C" w:rsidRPr="00F1521C" w:rsidRDefault="00F1521C" w:rsidP="00F1521C">
            <w:pPr>
              <w:widowControl w:val="0"/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Способствовать приобретению первого опыта действий по сохранению природы.</w:t>
            </w:r>
          </w:p>
        </w:tc>
        <w:tc>
          <w:tcPr>
            <w:tcW w:w="714" w:type="pct"/>
          </w:tcPr>
          <w:p w14:paraId="4F94A683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</w:p>
        </w:tc>
      </w:tr>
      <w:tr w:rsidR="00F1521C" w:rsidRPr="00F1521C" w14:paraId="3894D561" w14:textId="77777777" w:rsidTr="005E440D">
        <w:tc>
          <w:tcPr>
            <w:tcW w:w="734" w:type="pct"/>
            <w:vMerge/>
          </w:tcPr>
          <w:p w14:paraId="5C8A3178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1" w:type="pct"/>
            <w:vMerge/>
          </w:tcPr>
          <w:p w14:paraId="3C98A342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5" w:type="pct"/>
            <w:vMerge/>
          </w:tcPr>
          <w:p w14:paraId="46BBEC93" w14:textId="77777777" w:rsidR="00F1521C" w:rsidRPr="00F1521C" w:rsidRDefault="00F1521C">
            <w:pPr>
              <w:numPr>
                <w:ilvl w:val="0"/>
                <w:numId w:val="2"/>
              </w:numPr>
              <w:tabs>
                <w:tab w:val="left" w:pos="146"/>
              </w:tabs>
              <w:spacing w:line="264" w:lineRule="auto"/>
              <w:ind w:firstLine="567"/>
              <w:contextualSpacing/>
              <w:jc w:val="both"/>
              <w:rPr>
                <w:rFonts w:eastAsia="Calibri" w:cs="Times New Roman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326" w:type="pct"/>
          </w:tcPr>
          <w:p w14:paraId="326F95D3" w14:textId="77777777" w:rsidR="00F1521C" w:rsidRPr="00F1521C" w:rsidRDefault="00F1521C" w:rsidP="00F1521C">
            <w:pPr>
              <w:tabs>
                <w:tab w:val="left" w:pos="205"/>
              </w:tabs>
              <w:jc w:val="both"/>
              <w:rPr>
                <w:rFonts w:eastAsia="Calibri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  <w:shd w:val="clear" w:color="auto" w:fill="FFFFFF"/>
                <w:lang w:eastAsia="ru-RU"/>
              </w:rPr>
              <w:t>Формировать целостную картину мира на основе интеграции интеллектуального и эмоционально-образного способов его освоения детьми</w:t>
            </w:r>
          </w:p>
        </w:tc>
        <w:tc>
          <w:tcPr>
            <w:tcW w:w="714" w:type="pct"/>
          </w:tcPr>
          <w:p w14:paraId="7DD391FF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</w:tr>
      <w:tr w:rsidR="00F1521C" w:rsidRPr="00F1521C" w14:paraId="0627AC25" w14:textId="77777777" w:rsidTr="005E440D">
        <w:tc>
          <w:tcPr>
            <w:tcW w:w="734" w:type="pct"/>
          </w:tcPr>
          <w:p w14:paraId="40CAB9E3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Физическое и оздоровительное</w:t>
            </w:r>
          </w:p>
          <w:p w14:paraId="3C4A1687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В основе лежат ценности «</w:t>
            </w:r>
            <w:r w:rsidRPr="00F1521C">
              <w:rPr>
                <w:rFonts w:eastAsia="Calibri" w:cs="Times New Roman"/>
                <w:sz w:val="24"/>
                <w:szCs w:val="24"/>
                <w:shd w:val="clear" w:color="auto" w:fill="FFFFFF"/>
                <w:lang w:eastAsia="ru-RU"/>
              </w:rPr>
              <w:t>Здоровье», «Жизнь»</w:t>
            </w:r>
          </w:p>
        </w:tc>
        <w:tc>
          <w:tcPr>
            <w:tcW w:w="981" w:type="pct"/>
          </w:tcPr>
          <w:p w14:paraId="014F0373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Формирование ценностного отношения детей к здоровому образу жизни, овладение элементарными </w:t>
            </w:r>
            <w:r w:rsidRPr="00F1521C">
              <w:rPr>
                <w:rFonts w:eastAsia="Calibri" w:cs="Times New Roman"/>
                <w:sz w:val="24"/>
                <w:szCs w:val="24"/>
                <w:shd w:val="clear" w:color="auto" w:fill="FFFFFF"/>
                <w:lang w:eastAsia="ru-RU"/>
              </w:rPr>
              <w:t>гигиеническими навыками и правилами безопасности</w:t>
            </w:r>
          </w:p>
        </w:tc>
        <w:tc>
          <w:tcPr>
            <w:tcW w:w="1245" w:type="pct"/>
          </w:tcPr>
          <w:p w14:paraId="4F44146A" w14:textId="77777777" w:rsidR="00F1521C" w:rsidRPr="00F1521C" w:rsidRDefault="00F1521C" w:rsidP="00F1521C">
            <w:pPr>
              <w:tabs>
                <w:tab w:val="left" w:pos="146"/>
              </w:tabs>
              <w:jc w:val="both"/>
              <w:rPr>
                <w:rFonts w:eastAsia="Calibri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  <w:shd w:val="clear" w:color="auto" w:fill="FFFFFF"/>
                <w:lang w:eastAsia="ru-RU"/>
              </w:rPr>
              <w:t xml:space="preserve">Способствовать становлению осознанного отношения к жизни как основоположной ценности </w:t>
            </w:r>
          </w:p>
          <w:p w14:paraId="01D004D9" w14:textId="77777777" w:rsidR="00F1521C" w:rsidRPr="00F1521C" w:rsidRDefault="00F1521C" w:rsidP="00F1521C">
            <w:pPr>
              <w:tabs>
                <w:tab w:val="left" w:pos="146"/>
              </w:tabs>
              <w:jc w:val="both"/>
              <w:rPr>
                <w:rFonts w:eastAsia="Calibri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  <w:shd w:val="clear" w:color="auto" w:fill="FFFFFF"/>
                <w:lang w:eastAsia="ru-RU"/>
              </w:rPr>
              <w:t>Воспитывать отношение здоровью как совокупности физического, духовного и социального благополучия человека</w:t>
            </w:r>
          </w:p>
          <w:p w14:paraId="2456ABB6" w14:textId="77777777" w:rsidR="00F1521C" w:rsidRPr="00F1521C" w:rsidRDefault="00F1521C" w:rsidP="00F1521C">
            <w:pPr>
              <w:tabs>
                <w:tab w:val="left" w:pos="146"/>
              </w:tabs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6" w:type="pct"/>
          </w:tcPr>
          <w:p w14:paraId="2C062569" w14:textId="77777777" w:rsidR="00F1521C" w:rsidRPr="00F1521C" w:rsidRDefault="00F1521C" w:rsidP="00F1521C">
            <w:pPr>
              <w:tabs>
                <w:tab w:val="left" w:pos="205"/>
              </w:tabs>
              <w:jc w:val="both"/>
              <w:rPr>
                <w:rFonts w:eastAsia="Calibri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  <w:shd w:val="clear" w:color="auto" w:fill="FFFFFF"/>
                <w:lang w:eastAsia="ru-RU"/>
              </w:rPr>
              <w:t>Развивать навыки здорового образа жизни</w:t>
            </w:r>
          </w:p>
          <w:p w14:paraId="02D5F1C8" w14:textId="77777777" w:rsidR="00F1521C" w:rsidRPr="00F1521C" w:rsidRDefault="00F1521C" w:rsidP="00F1521C">
            <w:pPr>
              <w:widowControl w:val="0"/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Формировать у детей 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возрастосообразных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 представлений о жизни, здоровье и физической культуре</w:t>
            </w:r>
          </w:p>
          <w:p w14:paraId="64A947D1" w14:textId="77777777" w:rsidR="00F1521C" w:rsidRPr="00F1521C" w:rsidRDefault="00F1521C" w:rsidP="00F1521C">
            <w:pPr>
              <w:widowControl w:val="0"/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Способствовать становлению эмоционально-ценностного отношения к здоровому образу жизни, интереса к физическим упражнениям, подвижным играм, закаливанию организма, к овладению гигиеническим нормам и правилами</w:t>
            </w:r>
          </w:p>
        </w:tc>
        <w:tc>
          <w:tcPr>
            <w:tcW w:w="714" w:type="pct"/>
          </w:tcPr>
          <w:p w14:paraId="4D3505AD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Физическое развитие</w:t>
            </w:r>
          </w:p>
        </w:tc>
      </w:tr>
      <w:tr w:rsidR="00F1521C" w:rsidRPr="00F1521C" w14:paraId="6AC5439A" w14:textId="77777777" w:rsidTr="005E440D">
        <w:tc>
          <w:tcPr>
            <w:tcW w:w="734" w:type="pct"/>
          </w:tcPr>
          <w:p w14:paraId="3B03C94E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Трудовое</w:t>
            </w:r>
          </w:p>
          <w:p w14:paraId="1B4E8237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В основе лежит ценность «</w:t>
            </w:r>
            <w:r w:rsidRPr="00F1521C">
              <w:rPr>
                <w:rFonts w:eastAsia="Calibri" w:cs="Times New Roman"/>
                <w:sz w:val="24"/>
                <w:szCs w:val="24"/>
                <w:shd w:val="clear" w:color="auto" w:fill="FFFFFF"/>
                <w:lang w:eastAsia="ru-RU"/>
              </w:rPr>
              <w:t>Труд»</w:t>
            </w:r>
          </w:p>
        </w:tc>
        <w:tc>
          <w:tcPr>
            <w:tcW w:w="981" w:type="pct"/>
          </w:tcPr>
          <w:p w14:paraId="2DE63965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  <w:shd w:val="clear" w:color="auto" w:fill="FFFFFF"/>
                <w:lang w:eastAsia="ru-RU"/>
              </w:rPr>
              <w:t>Формирование ценностного отношения детей к труду, трудолюбию и приобщение ребёнка к труду</w:t>
            </w:r>
          </w:p>
        </w:tc>
        <w:tc>
          <w:tcPr>
            <w:tcW w:w="1245" w:type="pct"/>
          </w:tcPr>
          <w:p w14:paraId="7434A11E" w14:textId="77777777" w:rsidR="00F1521C" w:rsidRPr="00F1521C" w:rsidRDefault="00F1521C" w:rsidP="00F1521C">
            <w:pPr>
              <w:tabs>
                <w:tab w:val="left" w:pos="146"/>
              </w:tabs>
              <w:jc w:val="both"/>
              <w:rPr>
                <w:rFonts w:eastAsia="Calibri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  <w:shd w:val="clear" w:color="auto" w:fill="FFFFFF"/>
                <w:lang w:eastAsia="ru-RU"/>
              </w:rPr>
              <w:t xml:space="preserve">Поддерживать привычку к трудовому усилию, к доступному напряжению физических, умственных и нравственных сил для решения трудовой задачи; </w:t>
            </w:r>
          </w:p>
          <w:p w14:paraId="2215FC67" w14:textId="77777777" w:rsidR="00F1521C" w:rsidRPr="00F1521C" w:rsidRDefault="00F1521C" w:rsidP="00F1521C">
            <w:pPr>
              <w:tabs>
                <w:tab w:val="left" w:pos="146"/>
              </w:tabs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  <w:shd w:val="clear" w:color="auto" w:fill="FFFFFF"/>
                <w:lang w:eastAsia="ru-RU"/>
              </w:rPr>
              <w:t>Воспитывать стремление приносить пользу людям</w:t>
            </w:r>
          </w:p>
        </w:tc>
        <w:tc>
          <w:tcPr>
            <w:tcW w:w="1326" w:type="pct"/>
          </w:tcPr>
          <w:p w14:paraId="4080C2AD" w14:textId="77777777" w:rsidR="00F1521C" w:rsidRPr="00F1521C" w:rsidRDefault="00F1521C" w:rsidP="00F1521C">
            <w:pPr>
              <w:widowControl w:val="0"/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Поддерживать трудовое усилие, формировать привычку к доступному дошкольнику напряжению физических, умственных и нравственных сил для решения трудовой задачи</w:t>
            </w:r>
          </w:p>
          <w:p w14:paraId="26B936B9" w14:textId="77777777" w:rsidR="00F1521C" w:rsidRPr="00F1521C" w:rsidRDefault="00F1521C" w:rsidP="00F1521C">
            <w:pPr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  <w:shd w:val="clear" w:color="auto" w:fill="FFFFFF"/>
                <w:lang w:eastAsia="ru-RU"/>
              </w:rPr>
              <w:t>Формировать способность бережно и уважительно относиться к результатам своего труда и труда других людей.</w:t>
            </w:r>
          </w:p>
        </w:tc>
        <w:tc>
          <w:tcPr>
            <w:tcW w:w="714" w:type="pct"/>
          </w:tcPr>
          <w:p w14:paraId="2A7522D0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</w:tr>
      <w:tr w:rsidR="00F1521C" w:rsidRPr="00F1521C" w14:paraId="46734521" w14:textId="77777777" w:rsidTr="005E440D">
        <w:tc>
          <w:tcPr>
            <w:tcW w:w="734" w:type="pct"/>
          </w:tcPr>
          <w:p w14:paraId="2CBF5412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Эстетическое</w:t>
            </w:r>
          </w:p>
          <w:p w14:paraId="43090A62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В основе лежат ценности «</w:t>
            </w:r>
            <w:r w:rsidRPr="00F1521C">
              <w:rPr>
                <w:rFonts w:eastAsia="Calibri" w:cs="Times New Roman"/>
                <w:sz w:val="24"/>
                <w:szCs w:val="24"/>
                <w:shd w:val="clear" w:color="auto" w:fill="FFFFFF"/>
                <w:lang w:eastAsia="ru-RU"/>
              </w:rPr>
              <w:t>Культура» и «Красота»</w:t>
            </w:r>
          </w:p>
        </w:tc>
        <w:tc>
          <w:tcPr>
            <w:tcW w:w="981" w:type="pct"/>
          </w:tcPr>
          <w:p w14:paraId="4CE03541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  <w:shd w:val="clear" w:color="auto" w:fill="FFFFFF"/>
                <w:lang w:eastAsia="ru-RU"/>
              </w:rPr>
              <w:t xml:space="preserve">Становление у детей ценностного отношения к красоте </w:t>
            </w:r>
          </w:p>
        </w:tc>
        <w:tc>
          <w:tcPr>
            <w:tcW w:w="1245" w:type="pct"/>
          </w:tcPr>
          <w:p w14:paraId="5067EEC8" w14:textId="77777777" w:rsidR="00F1521C" w:rsidRPr="00F1521C" w:rsidRDefault="00F1521C" w:rsidP="00F1521C">
            <w:pPr>
              <w:tabs>
                <w:tab w:val="left" w:pos="146"/>
              </w:tabs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  <w:shd w:val="clear" w:color="auto" w:fill="FFFFFF"/>
                <w:lang w:eastAsia="ru-RU"/>
              </w:rPr>
              <w:t>Воспитывать любовь к прекрасному в окружающей обстановке, в природе, в искусстве, в отношениях, развивать у детей желание и умение творить</w:t>
            </w:r>
          </w:p>
        </w:tc>
        <w:tc>
          <w:tcPr>
            <w:tcW w:w="1326" w:type="pct"/>
          </w:tcPr>
          <w:p w14:paraId="3E404546" w14:textId="77777777" w:rsidR="00F1521C" w:rsidRPr="00F1521C" w:rsidRDefault="00F1521C" w:rsidP="00F1521C">
            <w:pPr>
              <w:widowControl w:val="0"/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Воспитывать эстетические чувства (удивление, радость, восхищение, любовь) к различным объектам и явлениям окружающего мира (природного, бытового, социокультурного), к произведениям разных видов, жанров и стилей искусства (в соответствии с возрастными </w:t>
            </w: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lastRenderedPageBreak/>
              <w:t>особенностями)</w:t>
            </w:r>
          </w:p>
          <w:p w14:paraId="42AE675F" w14:textId="77777777" w:rsidR="00F1521C" w:rsidRPr="00F1521C" w:rsidRDefault="00F1521C" w:rsidP="00F1521C">
            <w:pPr>
              <w:widowControl w:val="0"/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Приобщать к традициям и великому культурному наследию российского народа, шедеврам мировой художественной культуры с целью раскрытия ценностей «Красота», «Природа», «Культура»</w:t>
            </w:r>
          </w:p>
          <w:p w14:paraId="37C0724A" w14:textId="77777777" w:rsidR="00F1521C" w:rsidRPr="00F1521C" w:rsidRDefault="00F1521C" w:rsidP="00F1521C">
            <w:pPr>
              <w:widowControl w:val="0"/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Способствовать становлению эстетического, эмоционально-ценностного отношения к окружающему миру для гармонизации внешнего мира и внутреннего мира ребёнка</w:t>
            </w:r>
          </w:p>
          <w:p w14:paraId="6CED655C" w14:textId="77777777" w:rsidR="00F1521C" w:rsidRPr="00F1521C" w:rsidRDefault="00F1521C" w:rsidP="00F1521C">
            <w:pPr>
              <w:widowControl w:val="0"/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>Формировать целостную картину мира на основе интеграции интеллектуального и эмоционально-образного способов его освоения детьми</w:t>
            </w:r>
          </w:p>
          <w:p w14:paraId="6A566A83" w14:textId="77777777" w:rsidR="00F1521C" w:rsidRPr="00F1521C" w:rsidRDefault="00F1521C" w:rsidP="00F1521C">
            <w:pPr>
              <w:widowControl w:val="0"/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Создавать условия для выявления, развития и реализации творческого потенциала каждого ребёнка с учётом его индивидуальности </w:t>
            </w:r>
          </w:p>
          <w:p w14:paraId="1041199B" w14:textId="77777777" w:rsidR="00F1521C" w:rsidRPr="00F1521C" w:rsidRDefault="00F1521C" w:rsidP="00F1521C">
            <w:pPr>
              <w:widowControl w:val="0"/>
              <w:tabs>
                <w:tab w:val="left" w:pos="205"/>
              </w:tabs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</w:rPr>
              <w:t xml:space="preserve">Поддерживать готовность детей к творческой самореализации </w:t>
            </w:r>
          </w:p>
        </w:tc>
        <w:tc>
          <w:tcPr>
            <w:tcW w:w="714" w:type="pct"/>
          </w:tcPr>
          <w:p w14:paraId="2C800602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Художественно-эстетическое развитие</w:t>
            </w:r>
          </w:p>
        </w:tc>
      </w:tr>
    </w:tbl>
    <w:p w14:paraId="4F2FEAFD" w14:textId="61074C57" w:rsidR="00F1521C" w:rsidRPr="00F1521C" w:rsidRDefault="00F1521C" w:rsidP="00F1521C">
      <w:pPr>
        <w:spacing w:after="120"/>
        <w:rPr>
          <w:rFonts w:eastAsia="Times New Roman" w:cs="Times New Roman"/>
          <w:b/>
          <w:sz w:val="24"/>
          <w:szCs w:val="24"/>
          <w:lang w:eastAsia="ru-RU"/>
        </w:rPr>
      </w:pPr>
      <w:r w:rsidRPr="00F1521C">
        <w:rPr>
          <w:rFonts w:eastAsia="Times New Roman" w:cs="Times New Roman"/>
          <w:b/>
          <w:sz w:val="24"/>
          <w:szCs w:val="24"/>
          <w:lang w:eastAsia="ru-RU"/>
        </w:rPr>
        <w:t>2.Целевые ориентиры Рабочей программы воспитания</w:t>
      </w:r>
    </w:p>
    <w:tbl>
      <w:tblPr>
        <w:tblW w:w="4905" w:type="pct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42"/>
        <w:gridCol w:w="2177"/>
        <w:gridCol w:w="10064"/>
      </w:tblGrid>
      <w:tr w:rsidR="00F1521C" w:rsidRPr="00F1521C" w14:paraId="5185A442" w14:textId="77777777" w:rsidTr="00F1521C">
        <w:trPr>
          <w:trHeight w:val="352"/>
        </w:trPr>
        <w:tc>
          <w:tcPr>
            <w:tcW w:w="715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56CA3E" w14:textId="77777777" w:rsidR="00F1521C" w:rsidRPr="00F1521C" w:rsidRDefault="00F1521C" w:rsidP="00F1521C">
            <w:pPr>
              <w:spacing w:after="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Направление воспитания</w:t>
            </w:r>
          </w:p>
        </w:tc>
        <w:tc>
          <w:tcPr>
            <w:tcW w:w="762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99A0AA" w14:textId="77777777" w:rsidR="00F1521C" w:rsidRPr="00F1521C" w:rsidRDefault="00F1521C" w:rsidP="00F1521C">
            <w:pPr>
              <w:spacing w:after="0"/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Ценности</w:t>
            </w:r>
          </w:p>
        </w:tc>
        <w:tc>
          <w:tcPr>
            <w:tcW w:w="352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B56237" w14:textId="77777777" w:rsidR="00F1521C" w:rsidRPr="00F1521C" w:rsidRDefault="00F1521C" w:rsidP="00F1521C">
            <w:pPr>
              <w:spacing w:after="0"/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Целевые ориентиры в раннем возрасте</w:t>
            </w:r>
          </w:p>
        </w:tc>
      </w:tr>
      <w:tr w:rsidR="00F1521C" w:rsidRPr="00F1521C" w14:paraId="1C8DB35B" w14:textId="77777777" w:rsidTr="00F1521C">
        <w:trPr>
          <w:trHeight w:val="319"/>
        </w:trPr>
        <w:tc>
          <w:tcPr>
            <w:tcW w:w="715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FB4E5F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Патриотическое</w:t>
            </w:r>
          </w:p>
        </w:tc>
        <w:tc>
          <w:tcPr>
            <w:tcW w:w="762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9FA568C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Родина, природа</w:t>
            </w:r>
          </w:p>
        </w:tc>
        <w:tc>
          <w:tcPr>
            <w:tcW w:w="352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D71000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Проявляющий привязанность к близким людям, бережное отношение к живому</w:t>
            </w:r>
          </w:p>
        </w:tc>
      </w:tr>
      <w:tr w:rsidR="00F1521C" w:rsidRPr="00F1521C" w14:paraId="0E150780" w14:textId="77777777" w:rsidTr="00F1521C">
        <w:trPr>
          <w:trHeight w:val="568"/>
        </w:trPr>
        <w:tc>
          <w:tcPr>
            <w:tcW w:w="715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267E82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lastRenderedPageBreak/>
              <w:t>Духовно-нравственное</w:t>
            </w:r>
          </w:p>
        </w:tc>
        <w:tc>
          <w:tcPr>
            <w:tcW w:w="762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CFE989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Жизнь, милосердие, добро</w:t>
            </w:r>
          </w:p>
        </w:tc>
        <w:tc>
          <w:tcPr>
            <w:tcW w:w="352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13F2256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Способный понять и принять, что такое "хорошо" и "плохо". Проявляющий сочувствие, доброту.</w:t>
            </w:r>
          </w:p>
        </w:tc>
      </w:tr>
      <w:tr w:rsidR="00F1521C" w:rsidRPr="00F1521C" w14:paraId="1E469D18" w14:textId="77777777" w:rsidTr="00F1521C">
        <w:trPr>
          <w:trHeight w:val="992"/>
        </w:trPr>
        <w:tc>
          <w:tcPr>
            <w:tcW w:w="715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7CD6D33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Социальное</w:t>
            </w:r>
          </w:p>
        </w:tc>
        <w:tc>
          <w:tcPr>
            <w:tcW w:w="762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E3241A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Человек, семья, дружба, сотрудничество</w:t>
            </w:r>
          </w:p>
        </w:tc>
        <w:tc>
          <w:tcPr>
            <w:tcW w:w="352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ECECD5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Испытывающий чувство удовольствия в случае одобрения и чувство огорчения в случае неодобрения со стороны взрослых. Проявляющий интерес к другим детям и способный бесконфликтно играть рядом с ними. Проявляющий позицию "Я сам!". Способный к самостоятельным (свободным) активным действиям в общении.</w:t>
            </w:r>
          </w:p>
        </w:tc>
      </w:tr>
      <w:tr w:rsidR="00F1521C" w:rsidRPr="00F1521C" w14:paraId="5DE69AE2" w14:textId="77777777" w:rsidTr="00F1521C">
        <w:trPr>
          <w:trHeight w:val="331"/>
        </w:trPr>
        <w:tc>
          <w:tcPr>
            <w:tcW w:w="715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0562FC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Познавательное</w:t>
            </w:r>
          </w:p>
        </w:tc>
        <w:tc>
          <w:tcPr>
            <w:tcW w:w="762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B3190A" w14:textId="77777777" w:rsidR="00F1521C" w:rsidRPr="00F1521C" w:rsidRDefault="00F1521C" w:rsidP="00F1521C">
            <w:pPr>
              <w:spacing w:after="0"/>
              <w:ind w:firstLine="567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Познание</w:t>
            </w:r>
          </w:p>
        </w:tc>
        <w:tc>
          <w:tcPr>
            <w:tcW w:w="352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D47703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Проявляющий интерес к окружающему миру. Любознательный, активный в поведении и деятельности.</w:t>
            </w:r>
          </w:p>
        </w:tc>
      </w:tr>
      <w:tr w:rsidR="00F1521C" w:rsidRPr="00F1521C" w14:paraId="5BF4A219" w14:textId="77777777" w:rsidTr="00F1521C">
        <w:trPr>
          <w:trHeight w:val="559"/>
        </w:trPr>
        <w:tc>
          <w:tcPr>
            <w:tcW w:w="715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D0C669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Физическое и оздоровительное</w:t>
            </w:r>
          </w:p>
        </w:tc>
        <w:tc>
          <w:tcPr>
            <w:tcW w:w="762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58A314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Здоровье, жизнь</w:t>
            </w:r>
          </w:p>
        </w:tc>
        <w:tc>
          <w:tcPr>
            <w:tcW w:w="352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7516B3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Понимающий ценность жизни и здоровья, владеющий основными способами укрепления здоровья - физическая культура, закаливание, утренняя гимнастика, личная гигиена, безопасное поведение и другое; стремящийся к сбережению и укреплению собственного здоровья и здоровья окружающих. Проявляющий интерес к физическим упражнениям и подвижным играм, стремление к личной и командной победе, нравственные и волевые качества.</w:t>
            </w:r>
          </w:p>
        </w:tc>
      </w:tr>
      <w:tr w:rsidR="00F1521C" w:rsidRPr="00F1521C" w14:paraId="1680987B" w14:textId="77777777" w:rsidTr="00F1521C">
        <w:trPr>
          <w:trHeight w:val="559"/>
        </w:trPr>
        <w:tc>
          <w:tcPr>
            <w:tcW w:w="715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2FB8773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Трудовое</w:t>
            </w:r>
          </w:p>
          <w:p w14:paraId="168835F9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2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28B5A37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Труд</w:t>
            </w:r>
          </w:p>
        </w:tc>
        <w:tc>
          <w:tcPr>
            <w:tcW w:w="352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710B1C5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Поддерживающий элементарный порядок в окружающей обстановке. Стремящийся помогать старшим в доступных трудовых действиях. Стремящийся к результативности, самостоятельности, ответственности в самообслуживании, в быту, в игровой и других видах деятельности (конструирование, лепка, художественный труд, детский дизайн и другое).</w:t>
            </w:r>
          </w:p>
        </w:tc>
      </w:tr>
      <w:tr w:rsidR="00F1521C" w:rsidRPr="00F1521C" w14:paraId="4B92F198" w14:textId="77777777" w:rsidTr="00F1521C">
        <w:trPr>
          <w:trHeight w:val="559"/>
        </w:trPr>
        <w:tc>
          <w:tcPr>
            <w:tcW w:w="715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E665CDB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Эстетическое</w:t>
            </w:r>
          </w:p>
          <w:p w14:paraId="180523EA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762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83F8022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Культура и Красота</w:t>
            </w:r>
          </w:p>
          <w:p w14:paraId="57234DB3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352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68B275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Проявляющий эмоциональную отзывчивость на красоту в окружающем мире и искусстве. Способный к творческой деятельности (изобразительной, декоративно-оформительской, музыкальной, словесно-речевой, театрализованной и другое).</w:t>
            </w:r>
          </w:p>
        </w:tc>
      </w:tr>
      <w:tr w:rsidR="00F1521C" w:rsidRPr="00F1521C" w14:paraId="65A04C9E" w14:textId="77777777" w:rsidTr="00F1521C">
        <w:trPr>
          <w:trHeight w:val="204"/>
        </w:trPr>
        <w:tc>
          <w:tcPr>
            <w:tcW w:w="715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F4B2BCF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Патриотическое</w:t>
            </w:r>
          </w:p>
          <w:p w14:paraId="61DC9963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762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F54819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Родина, природа</w:t>
            </w:r>
          </w:p>
          <w:p w14:paraId="6ADBDED1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352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FFFDBCF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Любящий свою малую родину и имеющий представление о своей стране - России, испытывающий чувство привязанности к родному дому, семье, близким людям.</w:t>
            </w:r>
          </w:p>
        </w:tc>
      </w:tr>
      <w:tr w:rsidR="00F1521C" w:rsidRPr="00F1521C" w14:paraId="26F12256" w14:textId="77777777" w:rsidTr="00F1521C">
        <w:trPr>
          <w:trHeight w:val="559"/>
        </w:trPr>
        <w:tc>
          <w:tcPr>
            <w:tcW w:w="715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1A840FC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Духовно-нравственное</w:t>
            </w:r>
          </w:p>
          <w:p w14:paraId="3ED1D97D" w14:textId="77777777" w:rsidR="00F1521C" w:rsidRPr="00F1521C" w:rsidRDefault="00F1521C" w:rsidP="00F1521C">
            <w:pPr>
              <w:spacing w:after="0"/>
              <w:ind w:firstLine="567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762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391775D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Жизнь, милосердие, добро</w:t>
            </w:r>
          </w:p>
          <w:p w14:paraId="4E9CF44A" w14:textId="77777777" w:rsidR="00F1521C" w:rsidRPr="00F1521C" w:rsidRDefault="00F1521C" w:rsidP="00F1521C">
            <w:pPr>
              <w:spacing w:after="0"/>
              <w:ind w:firstLine="567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352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549BFD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Различающий основные проявления добра и зла, принимающий и уважающий традиционные ценности, ценности семьи и общества, правдивый, искренний, способный к сочувствию и заботе, к нравственному поступку. Способный не оставаться равнодушным к чужому горю, проявлять заботу;</w:t>
            </w:r>
          </w:p>
        </w:tc>
      </w:tr>
      <w:tr w:rsidR="00F1521C" w:rsidRPr="00F1521C" w14:paraId="4C8684AA" w14:textId="77777777" w:rsidTr="00F1521C">
        <w:trPr>
          <w:trHeight w:val="62"/>
        </w:trPr>
        <w:tc>
          <w:tcPr>
            <w:tcW w:w="715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BF069A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lastRenderedPageBreak/>
              <w:t>Социальное</w:t>
            </w:r>
          </w:p>
        </w:tc>
        <w:tc>
          <w:tcPr>
            <w:tcW w:w="762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A6CEEC1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Человек, семья, дружба, сотрудничество</w:t>
            </w:r>
          </w:p>
          <w:p w14:paraId="00102D6C" w14:textId="77777777" w:rsidR="00F1521C" w:rsidRPr="00F1521C" w:rsidRDefault="00F1521C" w:rsidP="00F1521C">
            <w:pPr>
              <w:spacing w:after="0"/>
              <w:ind w:firstLine="567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352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7AB2A68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Проявляющий ответственность за свои действия и поведение; принимающий и уважающий различия между людьми. Владеющий основами речевой культуры. Дружелюбный и доброжелательный, умеющий слушать и слышать собеседника, способный взаимодействовать со взрослыми и сверстниками на основе общих интересов и дел.</w:t>
            </w:r>
          </w:p>
        </w:tc>
      </w:tr>
      <w:tr w:rsidR="00F1521C" w:rsidRPr="00F1521C" w14:paraId="61129849" w14:textId="77777777" w:rsidTr="00F1521C">
        <w:trPr>
          <w:trHeight w:val="346"/>
        </w:trPr>
        <w:tc>
          <w:tcPr>
            <w:tcW w:w="715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F9C4DAF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Познавательное</w:t>
            </w:r>
          </w:p>
        </w:tc>
        <w:tc>
          <w:tcPr>
            <w:tcW w:w="762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A5D17BB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Познание</w:t>
            </w:r>
          </w:p>
          <w:p w14:paraId="30641CA7" w14:textId="77777777" w:rsidR="00F1521C" w:rsidRPr="00F1521C" w:rsidRDefault="00F1521C" w:rsidP="00F1521C">
            <w:pPr>
              <w:spacing w:after="0"/>
              <w:ind w:firstLine="567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352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AC0398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Любознательный, наблюдательный, испытывающий потребность в самовыражении, в том числе творческом. Проявляющий активность, самостоятельность, инициативу в познавательной, игровой, коммуникативной и продуктивных видах деятельности и в самообслуживании. Обладающий первичной картиной мира на основе традиционных ценностей.</w:t>
            </w:r>
          </w:p>
        </w:tc>
      </w:tr>
      <w:tr w:rsidR="00F1521C" w:rsidRPr="00F1521C" w14:paraId="159FF039" w14:textId="77777777" w:rsidTr="00F1521C">
        <w:trPr>
          <w:trHeight w:val="559"/>
        </w:trPr>
        <w:tc>
          <w:tcPr>
            <w:tcW w:w="715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1691FF5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Физическое и оздоровительное</w:t>
            </w:r>
          </w:p>
          <w:p w14:paraId="58FBC202" w14:textId="77777777" w:rsidR="00F1521C" w:rsidRPr="00F1521C" w:rsidRDefault="00F1521C" w:rsidP="00F1521C">
            <w:pPr>
              <w:spacing w:after="0"/>
              <w:ind w:firstLine="567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762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D4EB5EB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Здоровье, жизнь</w:t>
            </w:r>
          </w:p>
          <w:p w14:paraId="5FA5E77D" w14:textId="77777777" w:rsidR="00F1521C" w:rsidRPr="00F1521C" w:rsidRDefault="00F1521C" w:rsidP="00F1521C">
            <w:pPr>
              <w:spacing w:after="0"/>
              <w:ind w:firstLine="567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352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AAE8E8F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Понимающий ценность жизни, владеющий основными способами укрепления здоровья - занятия физической культурой, закаливание, утренняя гимнастика, соблюдение личной гигиены и безопасного поведения и другое; стремящийся к сбережению и укреплению собственного здоровья и здоровья окружающих. Проявляющий интерес к физическим упражнениям и подвижным играм, стремление к личной и командной победе, нравственные и волевые качества. Демонстрирующий потребность в двигательной деятельности. Имеющий представление о некоторых видах спорта и активного отдыха.</w:t>
            </w:r>
          </w:p>
        </w:tc>
      </w:tr>
      <w:tr w:rsidR="00F1521C" w:rsidRPr="00F1521C" w14:paraId="6B6DC35D" w14:textId="77777777" w:rsidTr="00F1521C">
        <w:trPr>
          <w:trHeight w:val="559"/>
        </w:trPr>
        <w:tc>
          <w:tcPr>
            <w:tcW w:w="715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3CF8051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Трудовое</w:t>
            </w:r>
          </w:p>
          <w:p w14:paraId="3A7A7373" w14:textId="77777777" w:rsidR="00F1521C" w:rsidRPr="00F1521C" w:rsidRDefault="00F1521C" w:rsidP="00F1521C">
            <w:pPr>
              <w:spacing w:after="0"/>
              <w:ind w:firstLine="567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762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6ABDC52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Труд</w:t>
            </w:r>
          </w:p>
        </w:tc>
        <w:tc>
          <w:tcPr>
            <w:tcW w:w="352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A2FEB97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Понимающий ценность труда в семье и в обществе на основе уважения к людям труда, результатам их деятельности. Проявляющий трудолюбие при выполнении поручений и в самостоятельной деятельности</w:t>
            </w:r>
          </w:p>
        </w:tc>
      </w:tr>
      <w:tr w:rsidR="00F1521C" w:rsidRPr="00F1521C" w14:paraId="190C8CCE" w14:textId="77777777" w:rsidTr="00F1521C">
        <w:trPr>
          <w:trHeight w:val="574"/>
        </w:trPr>
        <w:tc>
          <w:tcPr>
            <w:tcW w:w="715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CECB9DF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Эстетическое</w:t>
            </w:r>
          </w:p>
          <w:p w14:paraId="50A3A037" w14:textId="77777777" w:rsidR="00F1521C" w:rsidRPr="00F1521C" w:rsidRDefault="00F1521C" w:rsidP="00F1521C">
            <w:pPr>
              <w:spacing w:after="0"/>
              <w:ind w:firstLine="567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762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0462FBB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Культура и красота</w:t>
            </w:r>
          </w:p>
          <w:p w14:paraId="0FA1D2EE" w14:textId="77777777" w:rsidR="00F1521C" w:rsidRPr="00F1521C" w:rsidRDefault="00F1521C" w:rsidP="00F1521C">
            <w:pPr>
              <w:spacing w:after="0"/>
              <w:ind w:firstLine="567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  <w:tc>
          <w:tcPr>
            <w:tcW w:w="352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E25BE91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Способный воспринимать и чувствовать прекрасное в быту, природе, поступках, искусстве. Стремящийся к отображению прекрасного в продуктивных видах деятельности.</w:t>
            </w:r>
          </w:p>
        </w:tc>
      </w:tr>
    </w:tbl>
    <w:p w14:paraId="1182834B" w14:textId="4C037BAA" w:rsidR="00F1521C" w:rsidRPr="00F1521C" w:rsidRDefault="00F1521C" w:rsidP="00F1521C">
      <w:pPr>
        <w:spacing w:before="200" w:after="0"/>
        <w:rPr>
          <w:rFonts w:eastAsia="Times New Roman" w:cs="Times New Roman"/>
          <w:b/>
          <w:kern w:val="24"/>
          <w:sz w:val="24"/>
          <w:szCs w:val="24"/>
          <w:lang w:eastAsia="ru-RU"/>
        </w:rPr>
      </w:pPr>
      <w:r w:rsidRPr="00F1521C">
        <w:rPr>
          <w:rFonts w:eastAsia="Times New Roman" w:cs="Times New Roman"/>
          <w:b/>
          <w:kern w:val="24"/>
          <w:sz w:val="24"/>
          <w:szCs w:val="24"/>
          <w:lang w:eastAsia="ru-RU"/>
        </w:rPr>
        <w:t>3. Уклад образовательной организации</w:t>
      </w:r>
    </w:p>
    <w:tbl>
      <w:tblPr>
        <w:tblW w:w="4917" w:type="pct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954"/>
        <w:gridCol w:w="9364"/>
      </w:tblGrid>
      <w:tr w:rsidR="00F1521C" w:rsidRPr="00F1521C" w14:paraId="5B4F9BF0" w14:textId="77777777" w:rsidTr="00F1521C">
        <w:trPr>
          <w:trHeight w:val="452"/>
        </w:trPr>
        <w:tc>
          <w:tcPr>
            <w:tcW w:w="173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F3A086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  <w:t>Основные характеристики уклада ДОО</w:t>
            </w:r>
          </w:p>
        </w:tc>
        <w:tc>
          <w:tcPr>
            <w:tcW w:w="327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620B12" w14:textId="77777777" w:rsidR="00F1521C" w:rsidRPr="00F1521C" w:rsidRDefault="00F1521C" w:rsidP="00F1521C">
            <w:pPr>
              <w:spacing w:after="0"/>
              <w:ind w:firstLine="567"/>
              <w:jc w:val="center"/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  <w:t>Содержание</w:t>
            </w:r>
          </w:p>
        </w:tc>
      </w:tr>
      <w:tr w:rsidR="00F1521C" w:rsidRPr="00F1521C" w14:paraId="1261801C" w14:textId="77777777" w:rsidTr="00F1521C">
        <w:trPr>
          <w:trHeight w:val="744"/>
        </w:trPr>
        <w:tc>
          <w:tcPr>
            <w:tcW w:w="173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1E1D55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Цель  и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смысл деятельности ДОО, её миссия</w:t>
            </w:r>
          </w:p>
        </w:tc>
        <w:tc>
          <w:tcPr>
            <w:tcW w:w="327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65802DF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Создавать современные условия для образования детей дошкольного возраста. Миссия ДОУ определена с учетом интересов воспитанников и их родителей, сотрудников, социальных партнеров. Реализация права каждого ребенка на качественное и доступное образование, обеспечивающее равные стартовые условия для полноценного физического и психического развития детей, как основы их успешного обучения в школе.</w:t>
            </w:r>
          </w:p>
          <w:p w14:paraId="0972F94F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color w:val="000000"/>
                <w:sz w:val="23"/>
                <w:szCs w:val="20"/>
                <w:lang w:eastAsia="zh-CN"/>
              </w:rPr>
            </w:pPr>
            <w:r w:rsidRPr="00F1521C">
              <w:rPr>
                <w:rFonts w:eastAsia="Times New Roman" w:cs="Times New Roman"/>
                <w:color w:val="000000"/>
                <w:sz w:val="23"/>
                <w:szCs w:val="20"/>
                <w:lang w:eastAsia="zh-CN"/>
              </w:rPr>
              <w:lastRenderedPageBreak/>
              <w:t>Администрация образовательного учреждения отвечает за разработку нормативно-правовых актов. Сотрудники учреждения, через работу Общего собрания работников образовательного учреждения, Педагогического Совета участвуют в обсуждении и принятии. Родители (законные представители) высказывают своё мотивированное мнение через работу в Родительском собрании.</w:t>
            </w:r>
          </w:p>
          <w:p w14:paraId="1AD30C71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color w:val="000000"/>
                <w:sz w:val="23"/>
                <w:szCs w:val="20"/>
                <w:lang w:eastAsia="zh-CN"/>
              </w:rPr>
            </w:pPr>
            <w:r w:rsidRPr="00F1521C">
              <w:rPr>
                <w:rFonts w:eastAsia="Times New Roman" w:cs="Times New Roman"/>
                <w:color w:val="000000"/>
                <w:sz w:val="23"/>
                <w:szCs w:val="20"/>
                <w:lang w:eastAsia="zh-CN"/>
              </w:rPr>
              <w:t>Педагогический коллектив разрабатывает и проектирует образовательную программу дошкольного образования и (или) адаптированную образовательную программу дошкольного образования, рабочую программу воспитания.</w:t>
            </w:r>
          </w:p>
          <w:p w14:paraId="2D90FC21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color w:val="000000"/>
                <w:sz w:val="23"/>
                <w:szCs w:val="20"/>
                <w:lang w:eastAsia="zh-CN"/>
              </w:rPr>
            </w:pPr>
            <w:r w:rsidRPr="00F1521C">
              <w:rPr>
                <w:rFonts w:eastAsia="Times New Roman" w:cs="Times New Roman"/>
                <w:color w:val="000000"/>
                <w:sz w:val="23"/>
                <w:szCs w:val="20"/>
                <w:lang w:eastAsia="zh-CN"/>
              </w:rPr>
              <w:t>Родители (законные представители) принимают участие в проектировании части, формируемой участниками образовательных отношений образовательной программы дошкольного образования и (или) адаптированной образовательной программы дошкольного образования, рабочей программы воспитания.</w:t>
            </w:r>
          </w:p>
          <w:p w14:paraId="2E2556DB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color w:val="000000"/>
                <w:sz w:val="23"/>
                <w:szCs w:val="20"/>
                <w:lang w:eastAsia="zh-CN"/>
              </w:rPr>
            </w:pPr>
            <w:r w:rsidRPr="00F1521C">
              <w:rPr>
                <w:rFonts w:eastAsia="Times New Roman" w:cs="Times New Roman"/>
                <w:color w:val="000000"/>
                <w:sz w:val="23"/>
                <w:szCs w:val="20"/>
                <w:lang w:eastAsia="zh-CN"/>
              </w:rPr>
              <w:t>Педагогические кадры обеспечивают своевременное повышение квалификации или переподготовки по необходимости; прохождение аттестации в соответствии со сроками</w:t>
            </w:r>
          </w:p>
          <w:p w14:paraId="6981D35E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color w:val="000000"/>
                <w:sz w:val="23"/>
                <w:szCs w:val="20"/>
                <w:lang w:eastAsia="zh-CN"/>
              </w:rPr>
            </w:pPr>
            <w:r w:rsidRPr="00F1521C">
              <w:rPr>
                <w:rFonts w:eastAsia="Times New Roman" w:cs="Times New Roman"/>
                <w:color w:val="000000"/>
                <w:sz w:val="23"/>
                <w:szCs w:val="20"/>
                <w:lang w:eastAsia="zh-CN"/>
              </w:rPr>
              <w:t>При поступлении в образовательное учреждение между родителями (законными представителями) и ГБДОУ заключается договор.</w:t>
            </w:r>
          </w:p>
          <w:p w14:paraId="3496A5C0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color w:val="000000"/>
                <w:sz w:val="23"/>
                <w:szCs w:val="20"/>
                <w:lang w:eastAsia="zh-CN"/>
              </w:rPr>
              <w:t>Проектирование совместных проектов с организациями-партнёрами.</w:t>
            </w:r>
          </w:p>
        </w:tc>
      </w:tr>
      <w:tr w:rsidR="00F1521C" w:rsidRPr="00F1521C" w14:paraId="6972B502" w14:textId="77777777" w:rsidTr="00F1521C">
        <w:trPr>
          <w:trHeight w:val="744"/>
        </w:trPr>
        <w:tc>
          <w:tcPr>
            <w:tcW w:w="173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7C5EFB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Принципы  жизни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и воспитания в ДОО</w:t>
            </w:r>
          </w:p>
        </w:tc>
        <w:tc>
          <w:tcPr>
            <w:tcW w:w="327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548E7C" w14:textId="77777777" w:rsidR="00F1521C" w:rsidRPr="00F1521C" w:rsidRDefault="00F1521C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64" w:lineRule="auto"/>
              <w:contextualSpacing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Принцип полноценного проживания ребенком всех этапов детства (младенческого, раннего и дошкольного возраста), обогащение (амплификация) детского развития.</w:t>
            </w:r>
          </w:p>
          <w:p w14:paraId="55EB19F1" w14:textId="77777777" w:rsidR="00F1521C" w:rsidRPr="00F1521C" w:rsidRDefault="00F1521C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64" w:lineRule="auto"/>
              <w:contextualSpacing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Принцип построения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дошкольного образования</w:t>
            </w:r>
          </w:p>
          <w:p w14:paraId="374F05CC" w14:textId="77777777" w:rsidR="00F1521C" w:rsidRPr="00F1521C" w:rsidRDefault="00F1521C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64" w:lineRule="auto"/>
              <w:contextualSpacing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Принцип содействия и сотрудничества детей и взрослых, признания ребенка полноценным участником (субъектом) образовательных отношений.</w:t>
            </w:r>
          </w:p>
          <w:p w14:paraId="6D9E3561" w14:textId="77777777" w:rsidR="00F1521C" w:rsidRPr="00F1521C" w:rsidRDefault="00F1521C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64" w:lineRule="auto"/>
              <w:contextualSpacing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Принцип поддержки самостоятельности </w:t>
            </w:r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и  инициативы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детей в различных видах деятельности.</w:t>
            </w:r>
          </w:p>
        </w:tc>
      </w:tr>
      <w:tr w:rsidR="00F1521C" w:rsidRPr="00F1521C" w14:paraId="377F53B1" w14:textId="77777777" w:rsidTr="00F1521C">
        <w:trPr>
          <w:trHeight w:val="744"/>
        </w:trPr>
        <w:tc>
          <w:tcPr>
            <w:tcW w:w="173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9707C8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Образ  ДОО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, её особенности, символика, внешний имидж</w:t>
            </w:r>
          </w:p>
        </w:tc>
        <w:tc>
          <w:tcPr>
            <w:tcW w:w="327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127FBC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МБДОУ «Детский сад «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Волжаночка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» с. Полянки» - учреждение с многолетней историей, и в тоже время современное, динамично развивающееся образовательное учреждение, в котором сохраняются лучшие традиции прошлого, осуществляется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стремление к современному и инновационному будущему. Современный ребенок не такой, каким был его сверстник несколько десятилетий назад. И не потому, что изменилась природа самого ребенка или закономерности его развития. Принципиально изменилась жизнь, предметный и социальный мир, ожидания взрослых, воспитательные модели в семье и в детском саду.</w:t>
            </w:r>
          </w:p>
          <w:p w14:paraId="79BB47B4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Поэтому основной задачей воспитания и образования в нашем учреждении становится сохранение (возрождение) условий, в которых ребенок играет со сверстниками, сотрудничает с другими детьми в решении разнообразных познавательных задач, проявляет познавательную инициативу, удовлетворяет собственное любопытство, развивает воображение и творческие способности. Именно «здесь и сейчас» закладываются основы личности Человека будущего.</w:t>
            </w:r>
          </w:p>
          <w:p w14:paraId="20BAC0B3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Основной вектор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по которому движется детский сад – интеллектуальное развитие детей.</w:t>
            </w:r>
          </w:p>
        </w:tc>
      </w:tr>
      <w:tr w:rsidR="00F1521C" w:rsidRPr="00F1521C" w14:paraId="5BCED5F5" w14:textId="77777777" w:rsidTr="00F1521C">
        <w:trPr>
          <w:trHeight w:val="744"/>
        </w:trPr>
        <w:tc>
          <w:tcPr>
            <w:tcW w:w="173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BA7DC7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Отношения  к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воспитанникам, их родителям (законным представителям), сотрудникам и партнерам ДОО</w:t>
            </w:r>
          </w:p>
        </w:tc>
        <w:tc>
          <w:tcPr>
            <w:tcW w:w="327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77F1EA" w14:textId="77777777" w:rsidR="00F1521C" w:rsidRPr="00F1521C" w:rsidRDefault="00F1521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64" w:lineRule="auto"/>
              <w:contextualSpacing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сотрудничество с семьей.</w:t>
            </w:r>
          </w:p>
          <w:p w14:paraId="478887CE" w14:textId="77777777" w:rsidR="00F1521C" w:rsidRPr="00F1521C" w:rsidRDefault="00F1521C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64" w:lineRule="auto"/>
              <w:contextualSpacing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приобщения детей к социокультурным нормам, традициям семьи, общества и государства.</w:t>
            </w:r>
          </w:p>
        </w:tc>
      </w:tr>
      <w:tr w:rsidR="00F1521C" w:rsidRPr="00F1521C" w14:paraId="40FB7E33" w14:textId="77777777" w:rsidTr="00F1521C">
        <w:trPr>
          <w:trHeight w:val="419"/>
        </w:trPr>
        <w:tc>
          <w:tcPr>
            <w:tcW w:w="173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F2F5F7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Ключевые  правила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ДОО</w:t>
            </w:r>
          </w:p>
        </w:tc>
        <w:tc>
          <w:tcPr>
            <w:tcW w:w="327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D2D608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Воспитатель должен соблюдать кодекс нормы профессиональной этики и</w:t>
            </w:r>
          </w:p>
          <w:p w14:paraId="3269A775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поведения:</w:t>
            </w:r>
          </w:p>
          <w:p w14:paraId="1A49EFF9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− педагог всегда выходит навстречу родителям и приветствует родителей и детей первым</w:t>
            </w:r>
          </w:p>
          <w:p w14:paraId="2187ED57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− улыбка – всегда обязательная часть приветствия;</w:t>
            </w:r>
          </w:p>
          <w:p w14:paraId="76A8D9D3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− педагог описывает события и ситуации, но не даёт им оценки;</w:t>
            </w:r>
          </w:p>
          <w:p w14:paraId="46B96ED6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-педагог не обвиняет родителей и не возлагает на них ответственность за поведение детей в детском саду;</w:t>
            </w:r>
          </w:p>
          <w:p w14:paraId="52DDD2E5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− тон общения ровный и дружелюбный, исключается повышение голоса;</w:t>
            </w:r>
          </w:p>
          <w:p w14:paraId="22F07C27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− уважительное отношение к личности воспитанника;</w:t>
            </w:r>
          </w:p>
          <w:p w14:paraId="7ED7994A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− умение заинтересованно слушать собеседника и сопереживать ему;</w:t>
            </w:r>
          </w:p>
          <w:p w14:paraId="3020A3C5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− умение видеть и слышать воспитанника, сопереживать ему;</w:t>
            </w:r>
          </w:p>
          <w:p w14:paraId="6F378804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− уравновешенность и самообладание, выдержка в отношениях с детьми;</w:t>
            </w:r>
          </w:p>
          <w:p w14:paraId="4069FE49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− умение быстро и правильно оценивать сложившуюся обстановку и в то же время не торопиться с выводами о поведении и способностях воспитанников;</w:t>
            </w:r>
          </w:p>
          <w:p w14:paraId="3D4D01AC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− умение сочетать мягкий эмоциональный и деловой тон в отношениях с детьми;</w:t>
            </w:r>
          </w:p>
          <w:p w14:paraId="4E460471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− умение сочетать требовательность с чутким отношением к воспитанникам;</w:t>
            </w:r>
          </w:p>
          <w:p w14:paraId="6F253E89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− знание возрастных и индивидуальных особенностей воспитанников;</w:t>
            </w:r>
          </w:p>
          <w:p w14:paraId="02DD05A9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− соответствие внешнего вида статусу воспитателя детского сада.</w:t>
            </w:r>
          </w:p>
          <w:p w14:paraId="742EC97B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  <w:t>Ключевые  правила</w:t>
            </w:r>
            <w:proofErr w:type="gramEnd"/>
            <w:r w:rsidRPr="00F1521C"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  <w:t xml:space="preserve"> ДОО</w:t>
            </w:r>
            <w:r w:rsidRPr="00F1521C">
              <w:rPr>
                <w:rFonts w:eastAsia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: регулярная зарядка для детей в группе</w:t>
            </w:r>
          </w:p>
          <w:p w14:paraId="41F47084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Прием воспитанников, впервые поступающих в дошкольное ДОО, осуществляется на основании медицинского заключения.</w:t>
            </w:r>
          </w:p>
          <w:p w14:paraId="598D5A08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Родители (законные представители) обязаны приводить ребенка в организацию здоровым и информировать воспитателей о каких-либо изменениях, произошедших в его состоянии здоровья дома.</w:t>
            </w:r>
          </w:p>
          <w:p w14:paraId="1EC3DC32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Ежедневный утренний прием воспитанников (утренний фильтр) проводится воспитателями, которые должны опрашивать родителей (законных представителей) о состоянии здоровья детей, а также проводить бесконтактную термометрию. Заболевшие дети, а также дети с подозрением на наличие инфекционного заболевания к посещению детского сада не допускаются.</w:t>
            </w:r>
          </w:p>
          <w:p w14:paraId="5AE3243B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После перенесенного заболевания, детей принимают в ДОО только при наличии справки с указанием длительности заболевания, сведений об отсутствии контакта с инфекционными больными.</w:t>
            </w:r>
          </w:p>
          <w:p w14:paraId="56F1E2DE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Категорически запрещается приносить в детский сад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:</w:t>
            </w:r>
          </w:p>
          <w:p w14:paraId="18994D05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sym w:font="Symbol" w:char="F0B7"/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острые, режущие, стеклянные предметы, а также мелкие предметы (бусинки, пуговицы и т.д.). </w:t>
            </w:r>
          </w:p>
          <w:p w14:paraId="4C2C81A5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sym w:font="Symbol" w:char="F0B7"/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продукты питания для угощения воспитанников. </w:t>
            </w:r>
          </w:p>
          <w:p w14:paraId="6276860F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sym w:font="Symbol" w:char="F0B7"/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какие - либо лекарства, витамины, самостоятельно принимать ребенку лекарственные средства. Если у ребёнка есть аллергия или другие особенности здоровья и развития, то родители (законные представители) должны поставить в известность воспитателя и предоставить соответствующее медицинское заключение.</w:t>
            </w:r>
          </w:p>
          <w:p w14:paraId="7801D599" w14:textId="77777777" w:rsidR="00F1521C" w:rsidRPr="00F1521C" w:rsidRDefault="00F1521C" w:rsidP="00F1521C">
            <w:pPr>
              <w:spacing w:after="0"/>
              <w:ind w:firstLine="567"/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  <w:t>Правила для семьи:</w:t>
            </w:r>
          </w:p>
          <w:p w14:paraId="796C3ADA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Родители (законные представители) воспитанников должны знать о том, что своевременный приход в ДОО - необходимое условие качественной и правильной организации воспитательно - образовательной деятельности. </w:t>
            </w:r>
          </w:p>
          <w:p w14:paraId="481AA92B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Родители (законные представители) обязаны лично передать воспитанника в руки воспитателю группы и забирать ребенка лично. </w:t>
            </w:r>
          </w:p>
          <w:p w14:paraId="41D8A6B8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 xml:space="preserve"> Нельзя забирать ребенка из детского сада, не поставив в известность воспитателя группы, а также поручать это детям, подросткам в возрасте до 18 лет, лицам в нетрезвом состоянии, наркотическом опьянении. </w:t>
            </w:r>
          </w:p>
          <w:p w14:paraId="2F80C15A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Родители (законные представители) обязаны забрать своего ребенка до 16.30. В случае неожиданной задержки, родитель (законный представитель) должен незамедлительно связаться с воспитателем группы. </w:t>
            </w:r>
          </w:p>
          <w:p w14:paraId="798671BC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Если родитель не может лично забрать ребенка из ДОО, то требуется заранее оповестить об этом администрацию ДОО и сообщить, кто будет забирать из числа тех лиц, на которых представлено личное заявление родителя (законного представителя). </w:t>
            </w:r>
          </w:p>
          <w:p w14:paraId="35C6238C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Павила</w:t>
            </w:r>
            <w:proofErr w:type="spellEnd"/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 xml:space="preserve"> по организации режима дня и образовательной деятельности воспитанника:</w:t>
            </w:r>
          </w:p>
          <w:p w14:paraId="0D4E7B38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Основу режима ДОО составляет установленный распорядок непосредственно образовательной деятельности, прогулок, приемов пищи, гигиенических и оздоровительных процедур, сна и </w:t>
            </w:r>
            <w:proofErr w:type="gram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бодрствования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и самостоятельной деятельности воспитанников. </w:t>
            </w:r>
          </w:p>
          <w:p w14:paraId="16D9C027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Режим ДОО скорректирован с учетом работы с контингентом воспитанников и их индивидуальных особенностей, климата и времени года в соответствии с действующим СанПиНом. </w:t>
            </w:r>
          </w:p>
          <w:p w14:paraId="3AAD6379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Режим обязателен для соблюдения всеми участниками образовательной деятельности. При организации режима пребывания воспитанников в ДОО недопустимо использовать занятия в качестве преобладающей формы организации обучения. </w:t>
            </w:r>
          </w:p>
          <w:p w14:paraId="28CDE17D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В течение дня предусмотрено сбалансированное чередование специально организованных занятий, нерегламентированной деятельности, свободного времени и отдыха детей. Не допускать напряженности, «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поторапливания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» детей во время питания, пробуждения, выполнения ими каких – либо заданий.</w:t>
            </w:r>
          </w:p>
          <w:p w14:paraId="7D504BA7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Права воспитанников ДОО</w:t>
            </w:r>
          </w:p>
          <w:p w14:paraId="0C733E4E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ДОО реализует право воспитанников на образование, гарантированное государством.  </w:t>
            </w: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Воспитанники, посещающие ДОО, имеют право на: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C29FAE5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sym w:font="Symbol" w:char="F0B7"/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уважение человеческого достоинства, защиту от всех форм физического, психологического насилия, от оскорбления личности; </w:t>
            </w:r>
          </w:p>
          <w:p w14:paraId="318B04C0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sym w:font="Symbol" w:char="F0B7"/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охрану жизни и здоровья воспитанника;</w:t>
            </w:r>
          </w:p>
          <w:p w14:paraId="3D420042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sym w:font="Symbol" w:char="F0B7"/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свободное выражение собственных взглядов и убеждений; </w:t>
            </w:r>
          </w:p>
          <w:p w14:paraId="2810BAE5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sym w:font="Symbol" w:char="F0B7"/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предоставление условий для разностороннего развития с учётом возрастных и индивидуальных особенностей; </w:t>
            </w:r>
          </w:p>
          <w:p w14:paraId="24DEB1A5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sym w:font="Symbol" w:char="F0B7"/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своевременное прохождение комплексного психолого-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медикопедагогического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обследования в целях выявления и ранней диагностики в развитии и (или) состояний декомпенсации особенностей в физическом и (или) психическом развитии и (или) отклонений в поведении; </w:t>
            </w:r>
          </w:p>
          <w:p w14:paraId="0E51C13D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sym w:font="Symbol" w:char="F0B7"/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получение психолого-педагогической, медицинской и социальной помощи в ДОО в соответствии с образовательными потребностями, возрастными и индивидуальными особенностями, состоянием соматического и нервно - психического здоровья воспитанников;</w:t>
            </w:r>
          </w:p>
          <w:p w14:paraId="716F00C6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sym w:font="Symbol" w:char="F0B7"/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перевод для получения дошкольного образования в форме семейного образования; </w:t>
            </w:r>
          </w:p>
          <w:p w14:paraId="4A7D8DF0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sym w:font="Symbol" w:char="F0B7"/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развитие творческих способностей и интересов, включая участие в конкурсах, смотрах-конкурсах, олимпиадах, выставках, физкультурных и спортивных </w:t>
            </w:r>
            <w:proofErr w:type="gram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мероприятиях;   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             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sym w:font="Symbol" w:char="F0B7"/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поощрение за успехи в образовательной, творческой, спортивной деятельности;</w:t>
            </w:r>
          </w:p>
          <w:p w14:paraId="4DBAFA24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sym w:font="Symbol" w:char="F0B7"/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бесплатное пользование необходимыми учебными пособиями, средствами обучения и воспитания, предусмотренными реализуемой в ДОО основной образовательной программой дошкольного образования; </w:t>
            </w:r>
          </w:p>
          <w:p w14:paraId="191B1BA2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sym w:font="Symbol" w:char="F0B7"/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пользование имеющимися в ДОО объектами культуры и спорта, лечебно-оздоровительной инфраструктурой в установленном порядке; </w:t>
            </w:r>
          </w:p>
          <w:p w14:paraId="3FFFE68D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sym w:font="Symbol" w:char="F0B7"/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получение дополнительных образовательных услуг</w:t>
            </w:r>
          </w:p>
          <w:p w14:paraId="573C7AC0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Дисциплина в ДОО поддерживается на основе уважения человеческого достоинства всех участников образовательных отношений</w:t>
            </w:r>
          </w:p>
          <w:p w14:paraId="463DF52F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Поощрение воспитанников ДОО за успехи в образовательной, спортивной, творческой деятельности проводится по итогам конкурсов, соревнований и других мероприятий в виде вручения грамот, дипломов, благодарственных писем, сертификатов.</w:t>
            </w:r>
          </w:p>
          <w:p w14:paraId="51F3F952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Защита несовершеннолетних воспитанников ДОО:</w:t>
            </w:r>
          </w:p>
          <w:p w14:paraId="17B09230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Спорные и конфликтные ситуации нужно решать только в отсутствии воспитанников.</w:t>
            </w:r>
          </w:p>
          <w:p w14:paraId="6BE4F548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В целях защиты прав воспитанников их родителей (законных представителей) самостоятельно или через своих представителей вправе: </w:t>
            </w:r>
          </w:p>
          <w:p w14:paraId="49A2ADB0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sym w:font="Symbol" w:char="F0B7"/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направить в органы управления ДОО обращение о нарушении и (или) ущемлении прав свобод и социальных гарантий несовершеннолетних воспитанников;</w:t>
            </w:r>
          </w:p>
          <w:p w14:paraId="00EE0D63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sym w:font="Symbol" w:char="F0B7"/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использовать незапрещенные законодательством Российской Федерации иные способы защиты своих прав законных интересов.</w:t>
            </w:r>
          </w:p>
          <w:p w14:paraId="47843747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Меры социальной защиты</w:t>
            </w:r>
          </w:p>
          <w:p w14:paraId="36496DFF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В целях материальной поддержки воспитания и обучения воспитанников, посещающих ДОО, предоставляется компенсация родительской платы родителям (законным представителям) всех воспитанников.</w:t>
            </w:r>
          </w:p>
          <w:p w14:paraId="3A0D8E5A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Несовершеннолетним воспитанникам, испытывающим трудности в освоении Программы, социальной адаптации и развития, оказывается педагогическая, медицинская и психологическая помощь на основании заявления или согласия в письменной форме их родителей (законных представителей)</w:t>
            </w:r>
          </w:p>
          <w:p w14:paraId="351AEDCF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Проведение комплексного 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психолого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медико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– педагогического обследования воспитанников для своевременного выявления особенностей в физическом и (или) психическом развитии и (или) отклонений в поведении детей осуществляется 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психолого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медико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- педагогическим консилиумом по письменному согласию родителей (законных представителей)</w:t>
            </w:r>
          </w:p>
          <w:p w14:paraId="6521F33E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 xml:space="preserve"> Правила по сотрудничеству с родителями</w:t>
            </w:r>
          </w:p>
          <w:p w14:paraId="627D7194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По вопросам, касающимся развития и воспитания ребёнка, родители (законные представители) воспитанников могут обратиться за консультацией к педагогам и специалистам ДОО в специально отведённое на это время.</w:t>
            </w:r>
          </w:p>
          <w:p w14:paraId="017B35BA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Каждый родитель (законный представитель) имеет право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14:paraId="6EC8D6D1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sym w:font="Symbol" w:char="F0B7"/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быть избранным в родительское собрание группы; </w:t>
            </w:r>
          </w:p>
          <w:p w14:paraId="29E5FD40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sym w:font="Symbol" w:char="F0B7"/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повышать педагогическую культуру; </w:t>
            </w:r>
          </w:p>
          <w:p w14:paraId="77313FDC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sym w:font="Symbol" w:char="F0B7"/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если возникли вопросы по организации образовательного процесса, пребывания ребенка в группе, следует обсудить с воспитателем группы, если не удовлетворен ответом, необходимо обратиться к заведующему ДОО.</w:t>
            </w:r>
          </w:p>
          <w:p w14:paraId="376BE34B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b/>
                <w:sz w:val="24"/>
                <w:szCs w:val="24"/>
                <w:highlight w:val="yellow"/>
                <w:lang w:eastAsia="ru-RU"/>
              </w:rPr>
              <w:t xml:space="preserve">Активная ссылка на положение </w:t>
            </w:r>
            <w:proofErr w:type="gramStart"/>
            <w:r w:rsidRPr="00F1521C">
              <w:rPr>
                <w:rFonts w:eastAsia="Times New Roman" w:cs="Times New Roman"/>
                <w:b/>
                <w:sz w:val="24"/>
                <w:szCs w:val="24"/>
                <w:highlight w:val="yellow"/>
                <w:lang w:eastAsia="ru-RU"/>
              </w:rPr>
              <w:t>« Кодекс</w:t>
            </w:r>
            <w:proofErr w:type="gramEnd"/>
            <w:r w:rsidRPr="00F1521C">
              <w:rPr>
                <w:rFonts w:eastAsia="Times New Roman" w:cs="Times New Roman"/>
                <w:b/>
                <w:sz w:val="24"/>
                <w:szCs w:val="24"/>
                <w:highlight w:val="yellow"/>
                <w:lang w:eastAsia="ru-RU"/>
              </w:rPr>
              <w:t xml:space="preserve"> этики ДОО»</w:t>
            </w:r>
          </w:p>
        </w:tc>
      </w:tr>
      <w:tr w:rsidR="00F1521C" w:rsidRPr="00F1521C" w14:paraId="33E112BB" w14:textId="77777777" w:rsidTr="00F1521C">
        <w:trPr>
          <w:trHeight w:val="744"/>
        </w:trPr>
        <w:tc>
          <w:tcPr>
            <w:tcW w:w="173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254F16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lastRenderedPageBreak/>
              <w:t>Традиции  и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ритуалы, особые нормы этикета в ДОО</w:t>
            </w:r>
          </w:p>
        </w:tc>
        <w:tc>
          <w:tcPr>
            <w:tcW w:w="3270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57A954" w14:textId="77777777" w:rsidR="00F1521C" w:rsidRPr="00F1521C" w:rsidRDefault="00F1521C" w:rsidP="00F1521C">
            <w:pPr>
              <w:shd w:val="clear" w:color="auto" w:fill="FFFFFF"/>
              <w:spacing w:after="0"/>
              <w:textAlignment w:val="baseline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Ритуал – установленный порядок действий.</w:t>
            </w:r>
          </w:p>
          <w:p w14:paraId="0B07C70C" w14:textId="77777777" w:rsidR="00F1521C" w:rsidRPr="00F1521C" w:rsidRDefault="00F1521C" w:rsidP="00F1521C">
            <w:pPr>
              <w:shd w:val="clear" w:color="auto" w:fill="FFFFFF"/>
              <w:spacing w:after="0"/>
              <w:textAlignment w:val="baseline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Традиция – то, что перешло от одного поколения к другому, что унаследовано от предшествующих поколений.</w:t>
            </w:r>
          </w:p>
          <w:p w14:paraId="446BCE6F" w14:textId="77777777" w:rsidR="00F1521C" w:rsidRPr="00F1521C" w:rsidRDefault="00F1521C" w:rsidP="00F1521C">
            <w:pPr>
              <w:spacing w:after="0" w:line="264" w:lineRule="auto"/>
              <w:ind w:firstLine="709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>Ежедневные традиции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: воспитатель лично встречает родителей и каждого ребенка. Здоровается с ними. Выражает радость по поводу того, что они пришли. С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приходом последнего ребенка воспитатель приветствует всех детей (</w:t>
            </w:r>
            <w:r w:rsidRPr="00F1521C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>проводится утренний круг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).    </w:t>
            </w:r>
          </w:p>
          <w:p w14:paraId="76DB3F34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Выражает радость по поводу того, что все дети собрались вместе. Желает им весело и интересно провести время. Обсуждает содержание их совместной деятельности на текущий день. В процессе обсуждения учитывает пожелания и предложения детей. В конце дня все вместе кратко подводят итог прожитого дня (</w:t>
            </w:r>
            <w:r w:rsidRPr="00F1521C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>проводится вечерний круг).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Обращает внимание на детские работы, выполненные в процессе свободной самостоятельной деятельности. Побуждая детей к дальнейшему совершенствованию этих работ. Затем каждому ребенку предоставляется возможность сказать о себе что-либо хорошее. </w:t>
            </w:r>
          </w:p>
          <w:p w14:paraId="5414A7A6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 xml:space="preserve">     Еженедельные традиции: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понедельникам утренние часы проходят под девизом: «</w:t>
            </w:r>
            <w:r w:rsidRPr="00F1521C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>Утро радостных встреч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». Воспитатель выражает радость по поводу встречи с детьми. Рассказывает, как он провел выходные дни или о чем - то новом, интересном. Затем выслушивает всех детей, желающих поделиться своими впечатлениями. Воспитатель рассказывает, что нового и интересного ожидает детей на этой неделе.</w:t>
            </w:r>
          </w:p>
          <w:p w14:paraId="37706B97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Pr="00F1521C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>Ежемесячные традиции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: «День именинника». Основная цель - формировать у детей чувства радости и положительные эмоции, музыкально - двигательную активность. Задачами педагога являются: сплочение детей в процессе совместной подготовки к празднику; развивать у детей эмоциональный отклик и желание при участии в совместных играх; создать условия для укрепления сотрудничества между детским садом и семьей в сфере воспитания дошкольников; создать у детей и родителей праздничное настроение. </w:t>
            </w:r>
          </w:p>
          <w:p w14:paraId="6EDC42FD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>Ежегодные традиции: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«Сабантуй». Проводится в начале июня. Участие в нем принимают абсолютно все участники образовательного процесса: и дети, и родители, и педагоги. </w:t>
            </w:r>
          </w:p>
          <w:p w14:paraId="1302DA86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    </w:t>
            </w:r>
            <w:r w:rsidRPr="00F1521C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>«Интерактивные выставки».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Устраиваем тематические выставки. Выставки любят дети, а родители не только бывают на экскурсиях, но и активно участвуют в подготовке экспозиций. </w:t>
            </w:r>
          </w:p>
          <w:p w14:paraId="6F860ED5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 xml:space="preserve">       Праздники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благотворно влияют на развитие психических процессов ребенка: памяти, внимания; создают прекрасную атмосферу для развития речи ребенка, для закрепления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знаний, полученных на различных занятиях; способствуют его нравственному воспитанию, развитию социально-коммуникативных навыков.</w:t>
            </w:r>
          </w:p>
          <w:p w14:paraId="04F3FE83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Pr="00F1521C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>Ежегодно проводятся мероприятия,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посвященные:  </w:t>
            </w:r>
          </w:p>
          <w:p w14:paraId="1F77A841" w14:textId="77777777" w:rsidR="00F1521C" w:rsidRPr="00F1521C" w:rsidRDefault="00F1521C">
            <w:pPr>
              <w:numPr>
                <w:ilvl w:val="0"/>
                <w:numId w:val="6"/>
              </w:numPr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явлениям нравственной жизни ребёнка: «именины» (ежемесячно дни рождения детей)</w:t>
            </w:r>
          </w:p>
          <w:p w14:paraId="4C7E9616" w14:textId="77777777" w:rsidR="00F1521C" w:rsidRPr="00F1521C" w:rsidRDefault="00F1521C">
            <w:pPr>
              <w:numPr>
                <w:ilvl w:val="0"/>
                <w:numId w:val="6"/>
              </w:numPr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окружающей природе: акция «Покормите птиц зимой», «Осень», «Весенняя капель», «День птиц»; миру искусства и литературы «День книги», «День театра»;</w:t>
            </w:r>
          </w:p>
          <w:p w14:paraId="2F50A6FB" w14:textId="77777777" w:rsidR="00F1521C" w:rsidRPr="00F1521C" w:rsidRDefault="00F1521C">
            <w:pPr>
              <w:numPr>
                <w:ilvl w:val="0"/>
                <w:numId w:val="6"/>
              </w:numPr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традиционным для семьи, общества и государства праздничным событиям: «Новый </w:t>
            </w:r>
          </w:p>
          <w:p w14:paraId="4422AE9E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год», «День матери», «День семьи», «День родного языка»; </w:t>
            </w:r>
          </w:p>
          <w:p w14:paraId="0191CF86" w14:textId="77777777" w:rsidR="00F1521C" w:rsidRPr="00F1521C" w:rsidRDefault="00F1521C">
            <w:pPr>
              <w:numPr>
                <w:ilvl w:val="0"/>
                <w:numId w:val="6"/>
              </w:numPr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наиболее важным профессиям: «День воспитателя и всех работников детского сада»</w:t>
            </w:r>
          </w:p>
          <w:p w14:paraId="51D2FF47" w14:textId="77777777" w:rsidR="00F1521C" w:rsidRPr="00F1521C" w:rsidRDefault="00F1521C" w:rsidP="00F1521C">
            <w:pPr>
              <w:shd w:val="clear" w:color="auto" w:fill="FFFFFF"/>
              <w:spacing w:after="0"/>
              <w:textAlignment w:val="baseline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i/>
                <w:kern w:val="24"/>
                <w:sz w:val="24"/>
                <w:szCs w:val="24"/>
                <w:lang w:eastAsia="ru-RU"/>
              </w:rPr>
              <w:t>Поздравление пожилых людей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  </w:t>
            </w:r>
          </w:p>
          <w:p w14:paraId="26981818" w14:textId="77777777" w:rsidR="00F1521C" w:rsidRPr="00F1521C" w:rsidRDefault="00F1521C" w:rsidP="00F1521C">
            <w:pPr>
              <w:shd w:val="clear" w:color="auto" w:fill="FFFFFF"/>
              <w:spacing w:after="0"/>
              <w:textAlignment w:val="baseline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</w:tr>
      <w:tr w:rsidR="00F1521C" w:rsidRPr="00F1521C" w14:paraId="71E427E9" w14:textId="77777777" w:rsidTr="00F1521C">
        <w:trPr>
          <w:trHeight w:val="744"/>
        </w:trPr>
        <w:tc>
          <w:tcPr>
            <w:tcW w:w="5000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986ABF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  <w:lastRenderedPageBreak/>
              <w:t>Особенности  РППС</w:t>
            </w:r>
            <w:proofErr w:type="gramEnd"/>
            <w:r w:rsidRPr="00F1521C"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  <w:t xml:space="preserve">, отражающие образ и ценности ДОО, учитывающие социокультурный контекст, внешнюю </w:t>
            </w:r>
            <w:proofErr w:type="spellStart"/>
            <w:r w:rsidRPr="00F1521C"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  <w:t>социальнаю</w:t>
            </w:r>
            <w:proofErr w:type="spellEnd"/>
            <w:r w:rsidRPr="00F1521C"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  <w:t xml:space="preserve"> и культурную среда ДОО (учитывает этнокультурные, конфессиональные и региональные особенности)</w:t>
            </w:r>
          </w:p>
          <w:p w14:paraId="5E4400EB" w14:textId="77777777" w:rsidR="00F1521C" w:rsidRPr="00F1521C" w:rsidRDefault="00F1521C" w:rsidP="00F1521C">
            <w:pPr>
              <w:shd w:val="clear" w:color="auto" w:fill="FFFFFF"/>
              <w:spacing w:after="0"/>
              <w:textAlignment w:val="baseline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</w:tr>
      <w:tr w:rsidR="00F1521C" w:rsidRPr="00F1521C" w14:paraId="5BEB8EF6" w14:textId="77777777" w:rsidTr="00F1521C">
        <w:trPr>
          <w:trHeight w:val="1194"/>
        </w:trPr>
        <w:tc>
          <w:tcPr>
            <w:tcW w:w="5000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DC0F1A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b/>
                <w:i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i/>
                <w:kern w:val="24"/>
                <w:sz w:val="24"/>
                <w:szCs w:val="24"/>
                <w:lang w:eastAsia="ru-RU"/>
              </w:rPr>
              <w:t xml:space="preserve">Отражение ценностей в </w:t>
            </w:r>
            <w:proofErr w:type="spellStart"/>
            <w:proofErr w:type="gramStart"/>
            <w:r w:rsidRPr="00F1521C">
              <w:rPr>
                <w:rFonts w:eastAsia="Times New Roman" w:cs="Times New Roman"/>
                <w:b/>
                <w:i/>
                <w:kern w:val="24"/>
                <w:sz w:val="24"/>
                <w:szCs w:val="24"/>
                <w:lang w:eastAsia="ru-RU"/>
              </w:rPr>
              <w:t>РППС:Ценности</w:t>
            </w:r>
            <w:proofErr w:type="spellEnd"/>
            <w:proofErr w:type="gramEnd"/>
            <w:r w:rsidRPr="00F1521C">
              <w:rPr>
                <w:rFonts w:eastAsia="Times New Roman" w:cs="Times New Roman"/>
                <w:b/>
                <w:i/>
                <w:kern w:val="24"/>
                <w:sz w:val="24"/>
                <w:szCs w:val="24"/>
                <w:lang w:eastAsia="ru-RU"/>
              </w:rPr>
              <w:t xml:space="preserve"> Жизнь, Красота, Милосердие, </w:t>
            </w:r>
            <w:proofErr w:type="spellStart"/>
            <w:r w:rsidRPr="00F1521C">
              <w:rPr>
                <w:rFonts w:eastAsia="Times New Roman" w:cs="Times New Roman"/>
                <w:b/>
                <w:i/>
                <w:kern w:val="24"/>
                <w:sz w:val="24"/>
                <w:szCs w:val="24"/>
                <w:lang w:eastAsia="ru-RU"/>
              </w:rPr>
              <w:t>Добро,Дружба</w:t>
            </w:r>
            <w:proofErr w:type="spellEnd"/>
            <w:r w:rsidRPr="00F1521C">
              <w:rPr>
                <w:rFonts w:eastAsia="Times New Roman" w:cs="Times New Roman"/>
                <w:b/>
                <w:i/>
                <w:kern w:val="24"/>
                <w:sz w:val="24"/>
                <w:szCs w:val="24"/>
                <w:lang w:eastAsia="ru-RU"/>
              </w:rPr>
              <w:t>, Сотрудничество реализуются и взаимопроникают во все нижеперечисленные ценности жизни дошкольника.</w:t>
            </w:r>
          </w:p>
          <w:p w14:paraId="0D3C4339" w14:textId="77777777" w:rsidR="00F1521C" w:rsidRPr="00F1521C" w:rsidRDefault="00F1521C" w:rsidP="00F1521C">
            <w:pPr>
              <w:shd w:val="clear" w:color="auto" w:fill="FFFFFF"/>
              <w:spacing w:after="255"/>
              <w:jc w:val="both"/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</w:pPr>
          </w:p>
        </w:tc>
      </w:tr>
      <w:tr w:rsidR="00F1521C" w:rsidRPr="00F1521C" w14:paraId="2A5EAD78" w14:textId="77777777" w:rsidTr="00F1521C">
        <w:trPr>
          <w:trHeight w:val="7148"/>
        </w:trPr>
        <w:tc>
          <w:tcPr>
            <w:tcW w:w="5000" w:type="pct"/>
            <w:gridSpan w:val="2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D8687A" w14:textId="77777777" w:rsidR="00F1521C" w:rsidRPr="00F1521C" w:rsidRDefault="00F1521C" w:rsidP="00F1521C">
            <w:pPr>
              <w:shd w:val="clear" w:color="auto" w:fill="FFFFFF"/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  <w:lastRenderedPageBreak/>
              <w:t>Родина: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Галерея с портретами </w:t>
            </w:r>
            <w:proofErr w:type="spellStart"/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героев.Мини</w:t>
            </w:r>
            <w:proofErr w:type="spellEnd"/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-музей русской и татарской культуры и быта. Патриотический уголок. Стенды по краеведению, о военных профессиях.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Государственные символы РФ и РТ. 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Фото первых лиц </w:t>
            </w:r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РФ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и РТ. Папки-передвижки «День России», «День флага». Художественная литература с региональным компонентом. Народные костюмы, изделия народных промыслов.</w:t>
            </w:r>
          </w:p>
          <w:p w14:paraId="672D0CD9" w14:textId="77777777" w:rsidR="00F1521C" w:rsidRPr="00F1521C" w:rsidRDefault="00F1521C" w:rsidP="00F1521C">
            <w:pPr>
              <w:shd w:val="clear" w:color="auto" w:fill="FFFFFF"/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  <w:t>Семья: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Фотоколлажи «Семья». Выставки творческих </w:t>
            </w:r>
            <w:proofErr w:type="spellStart"/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работ.«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Семейное</w:t>
            </w:r>
            <w:proofErr w:type="spell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древо».Творческие</w:t>
            </w:r>
            <w:proofErr w:type="spell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совместные поделки. Уголок для родителей. Тематические экспозиции к праздничным датам о семье (День матери, День отца, День пожилого человека) Музей семьи.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Семейный стол и игра, хобби семьи. Библиотека «Моя семья». Видеотека «Семейные традиции» (для просмотра детьми</w:t>
            </w:r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) .Афиша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куда пойти с ребенком в выходной, о поездках, экскурсиях, походах. Семейные альбомы, родословные, семейные гербы и др.</w:t>
            </w:r>
          </w:p>
          <w:p w14:paraId="4652DCD7" w14:textId="77777777" w:rsidR="00F1521C" w:rsidRPr="00F1521C" w:rsidRDefault="00F1521C" w:rsidP="00F1521C">
            <w:pPr>
              <w:shd w:val="clear" w:color="auto" w:fill="FFFFFF"/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  <w:t>Труд: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Стенд «Профессии наших родителей». Уголки дежурства.</w:t>
            </w:r>
          </w:p>
          <w:p w14:paraId="73EEEF2E" w14:textId="77777777" w:rsidR="00F1521C" w:rsidRPr="00F1521C" w:rsidRDefault="00F1521C" w:rsidP="00F1521C">
            <w:pPr>
              <w:shd w:val="clear" w:color="auto" w:fill="FFFFFF"/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  <w:t>Культура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: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Визуализация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правил поведения в ДОО.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Народные костюмы, изделия народных промыслов, заготовки для творчества по народным промыслам. Набор картинок «Правила поведения в </w:t>
            </w:r>
            <w:proofErr w:type="spell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библиотеке</w:t>
            </w:r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»,«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Правила</w:t>
            </w:r>
            <w:proofErr w:type="spell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поведения в театре» Полочка красоты (в группе). Эстетика группы. Красота комнатных растений. Эстетика интерьеров, штор в помещении. Психогигиена изображений. Центры театральной и музыкальной деятельности, ИЗО. Детский театр. </w:t>
            </w:r>
          </w:p>
          <w:p w14:paraId="305AB810" w14:textId="77777777" w:rsidR="00F1521C" w:rsidRPr="00F1521C" w:rsidRDefault="00F1521C" w:rsidP="00F1521C">
            <w:pPr>
              <w:shd w:val="clear" w:color="auto" w:fill="FFFFFF"/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  <w:t>Познание: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Центр познавательно-исследовательской деятельности. Метеоплощадка на территории ДОУ. Центры «</w:t>
            </w:r>
            <w:proofErr w:type="spell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Океаны</w:t>
            </w:r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»,«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Обитатели</w:t>
            </w:r>
            <w:proofErr w:type="spell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морских глубин», «Леса», «Степи» и </w:t>
            </w:r>
            <w:proofErr w:type="spell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т.д.«Логика</w:t>
            </w:r>
            <w:proofErr w:type="spell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математика»,уголок</w:t>
            </w:r>
            <w:proofErr w:type="spell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шахмат и шашек и др.</w:t>
            </w:r>
          </w:p>
          <w:p w14:paraId="23541D7F" w14:textId="77777777" w:rsidR="00F1521C" w:rsidRPr="00F1521C" w:rsidRDefault="00F1521C" w:rsidP="00F1521C">
            <w:pPr>
              <w:shd w:val="clear" w:color="auto" w:fill="FFFFFF"/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  <w:t>Здоровье: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Уголок здоровья, правила поведения. О здоровом образе жизни (стенды, плакаты). Закаливание. Уголки безопасности. Спортивная площадка. Тематические уголки по </w:t>
            </w:r>
            <w:proofErr w:type="spell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ПДД.Тематические</w:t>
            </w:r>
            <w:proofErr w:type="spell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уголки о спорте, о проведении Олимпийских </w:t>
            </w:r>
            <w:proofErr w:type="spellStart"/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игр.Уголок</w:t>
            </w:r>
            <w:proofErr w:type="spellEnd"/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уединения,</w:t>
            </w:r>
          </w:p>
          <w:p w14:paraId="6CFC6940" w14:textId="77777777" w:rsidR="00F1521C" w:rsidRPr="00F1521C" w:rsidRDefault="00F1521C" w:rsidP="00F1521C">
            <w:pPr>
              <w:shd w:val="clear" w:color="auto" w:fill="FFFFFF"/>
              <w:spacing w:after="255"/>
              <w:jc w:val="both"/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  <w:t>Природа: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 Макеты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природных зон (пустыня, степь, тайга, тундра и другие). Таблицы культурных, лекарственных растений, </w:t>
            </w:r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приборы  для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наблюдений за природными явлениями, живимыми и неживыми объектами, самостоятельному экспериментированию, наблюдению и другим способам деятельности для познания свойств объектов неживой природы (воды, воздуха, песка, глины, почвы, камней и других), водных ресурсов (моря, океаны, озера, реки, водопады). </w:t>
            </w:r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Коллекции  камней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и минералов, некоторых полезных ископаемых региона проживания (нефть, уголь, серебро, золото, алмазы и другие); Приспособления  для углубления представлений о характерных явлениях природы в разные сезоны года (изменение температуры воздуха, роль ветра, листопада и осадков в природе), изменениях в жизни животных, растений и человека, о влиянии деятельности человека на природу.</w:t>
            </w:r>
          </w:p>
        </w:tc>
      </w:tr>
    </w:tbl>
    <w:p w14:paraId="0D3199C2" w14:textId="77777777" w:rsidR="00F1521C" w:rsidRPr="00F1521C" w:rsidRDefault="00F1521C" w:rsidP="00F1521C">
      <w:pPr>
        <w:tabs>
          <w:tab w:val="left" w:pos="567"/>
        </w:tabs>
        <w:spacing w:after="120"/>
        <w:rPr>
          <w:rFonts w:eastAsia="Times New Roman" w:cs="Times New Roman"/>
          <w:b/>
          <w:kern w:val="24"/>
          <w:sz w:val="24"/>
          <w:szCs w:val="24"/>
          <w:lang w:eastAsia="ru-RU"/>
        </w:rPr>
      </w:pPr>
    </w:p>
    <w:p w14:paraId="42E44DB1" w14:textId="77777777" w:rsidR="00F1521C" w:rsidRPr="00F1521C" w:rsidRDefault="00F1521C" w:rsidP="00F1521C">
      <w:pPr>
        <w:tabs>
          <w:tab w:val="left" w:pos="567"/>
        </w:tabs>
        <w:spacing w:after="120"/>
        <w:rPr>
          <w:rFonts w:eastAsia="Times New Roman" w:cs="Times New Roman"/>
          <w:b/>
          <w:kern w:val="24"/>
          <w:sz w:val="24"/>
          <w:szCs w:val="24"/>
          <w:lang w:eastAsia="ru-RU"/>
        </w:rPr>
      </w:pPr>
    </w:p>
    <w:p w14:paraId="4B854B34" w14:textId="1FCA2E9A" w:rsidR="00F1521C" w:rsidRPr="00F1521C" w:rsidRDefault="00F1521C" w:rsidP="00F1521C">
      <w:pPr>
        <w:tabs>
          <w:tab w:val="left" w:pos="567"/>
        </w:tabs>
        <w:spacing w:after="120"/>
        <w:rPr>
          <w:rFonts w:eastAsia="Times New Roman" w:cs="Times New Roman"/>
          <w:b/>
          <w:kern w:val="24"/>
          <w:sz w:val="24"/>
          <w:szCs w:val="24"/>
          <w:lang w:eastAsia="ru-RU"/>
        </w:rPr>
      </w:pPr>
      <w:r w:rsidRPr="00F1521C">
        <w:rPr>
          <w:rFonts w:eastAsia="Times New Roman" w:cs="Times New Roman"/>
          <w:b/>
          <w:kern w:val="24"/>
          <w:sz w:val="24"/>
          <w:szCs w:val="24"/>
          <w:lang w:eastAsia="ru-RU"/>
        </w:rPr>
        <w:t>4. Воспитывающая среда образовательной организации.</w:t>
      </w:r>
    </w:p>
    <w:tbl>
      <w:tblPr>
        <w:tblW w:w="4905" w:type="pct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7619"/>
        <w:gridCol w:w="6664"/>
      </w:tblGrid>
      <w:tr w:rsidR="00F1521C" w:rsidRPr="00F1521C" w14:paraId="40A5D397" w14:textId="77777777" w:rsidTr="00F1521C">
        <w:trPr>
          <w:trHeight w:val="666"/>
        </w:trPr>
        <w:tc>
          <w:tcPr>
            <w:tcW w:w="2667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A2E3CE" w14:textId="77777777" w:rsidR="00F1521C" w:rsidRPr="00F1521C" w:rsidRDefault="00F1521C" w:rsidP="00F1521C">
            <w:pPr>
              <w:spacing w:after="0"/>
              <w:ind w:firstLine="567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Условия воспитывающей среды</w:t>
            </w:r>
          </w:p>
        </w:tc>
        <w:tc>
          <w:tcPr>
            <w:tcW w:w="233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0A2E7A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 xml:space="preserve">  Образовательные модели (проекты) осуществления условий</w:t>
            </w:r>
          </w:p>
        </w:tc>
      </w:tr>
      <w:tr w:rsidR="00F1521C" w:rsidRPr="00F1521C" w14:paraId="74930F1C" w14:textId="77777777" w:rsidTr="00F1521C">
        <w:trPr>
          <w:trHeight w:val="1087"/>
        </w:trPr>
        <w:tc>
          <w:tcPr>
            <w:tcW w:w="2667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B31675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lastRenderedPageBreak/>
              <w:t>Условия  для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формирования эмоционально-ценностного отношения ребёнка к окружающему миру, другим людям, себе</w:t>
            </w:r>
          </w:p>
        </w:tc>
        <w:tc>
          <w:tcPr>
            <w:tcW w:w="233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714EBC" w14:textId="77777777" w:rsidR="00F1521C" w:rsidRPr="00F1521C" w:rsidRDefault="00F1521C" w:rsidP="00F1521C">
            <w:pPr>
              <w:shd w:val="clear" w:color="auto" w:fill="FFFFFF"/>
              <w:spacing w:after="150"/>
              <w:jc w:val="both"/>
              <w:rPr>
                <w:rFonts w:eastAsia="Times New Roman" w:cs="Times New Roman"/>
                <w:i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i/>
                <w:kern w:val="24"/>
                <w:sz w:val="24"/>
                <w:szCs w:val="24"/>
                <w:lang w:eastAsia="ru-RU"/>
              </w:rPr>
              <w:t>Модели личностно-ориентированного взаимодействия педагога и ребенка-дошкольника на основе позиций его участников:</w:t>
            </w:r>
          </w:p>
          <w:p w14:paraId="76E66007" w14:textId="77777777" w:rsidR="00F1521C" w:rsidRPr="00F1521C" w:rsidRDefault="00F1521C" w:rsidP="00F1521C">
            <w:pPr>
              <w:shd w:val="clear" w:color="auto" w:fill="FFFFFF"/>
              <w:spacing w:after="15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  <w:t>Субъект-объектная модель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– взрослый находится по отношению к детям в позиции учителя, ставя перед ними определенные задачи и предлагая конкретные способы и действия их разрешения.</w:t>
            </w:r>
          </w:p>
          <w:p w14:paraId="7EFEF5A9" w14:textId="77777777" w:rsidR="00F1521C" w:rsidRPr="00F1521C" w:rsidRDefault="00F1521C" w:rsidP="00F1521C">
            <w:pPr>
              <w:shd w:val="clear" w:color="auto" w:fill="FFFFFF"/>
              <w:spacing w:after="15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  <w:t>Объект-субъектная модель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– взрослый создает окружающую развивающую среду, своеобразный предметный мир, в котором дети действуют свободно и самостоятельно.</w:t>
            </w:r>
          </w:p>
          <w:p w14:paraId="16233DD2" w14:textId="77777777" w:rsidR="00F1521C" w:rsidRPr="00F1521C" w:rsidRDefault="00F1521C" w:rsidP="00F1521C">
            <w:pPr>
              <w:shd w:val="clear" w:color="auto" w:fill="FFFFFF"/>
              <w:spacing w:after="15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  <w:t>Субъект-субъектная модель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– позиция равных партнеров, включенных в общую совместную деятельность.</w:t>
            </w:r>
          </w:p>
          <w:p w14:paraId="61076AA4" w14:textId="77777777" w:rsidR="00F1521C" w:rsidRPr="00F1521C" w:rsidRDefault="00F1521C" w:rsidP="00F1521C">
            <w:pPr>
              <w:shd w:val="clear" w:color="auto" w:fill="FFFFFF"/>
              <w:spacing w:after="15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Роль педагога в создании ненасильственной развивающей педагогической среды совместно с семьями воспитанников. В работе с родителями просвещение и пропаганда личностно-ориентированной модели взаимодействия.</w:t>
            </w:r>
          </w:p>
        </w:tc>
      </w:tr>
      <w:tr w:rsidR="00F1521C" w:rsidRPr="00F1521C" w14:paraId="33DEBB07" w14:textId="77777777" w:rsidTr="00F1521C">
        <w:trPr>
          <w:trHeight w:val="1087"/>
        </w:trPr>
        <w:tc>
          <w:tcPr>
            <w:tcW w:w="2667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B796D7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Условия  для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обретения ребёнком первичного опыта деятельности и поступка в соответствии с традиционными ценностями российского общества;</w:t>
            </w:r>
          </w:p>
        </w:tc>
        <w:tc>
          <w:tcPr>
            <w:tcW w:w="233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227EB6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  <w:t>Проекты по созданию мастерских:</w:t>
            </w:r>
          </w:p>
          <w:p w14:paraId="3463E655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Пекарня</w:t>
            </w:r>
          </w:p>
          <w:p w14:paraId="77881907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Музыкальная гостиная</w:t>
            </w:r>
          </w:p>
          <w:p w14:paraId="3B350CB1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Швейная мастерская</w:t>
            </w:r>
          </w:p>
          <w:p w14:paraId="7D34B28C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Опытно-экспериментальная мастерская (вода, песок и др.)</w:t>
            </w:r>
          </w:p>
          <w:p w14:paraId="69B2934D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Музеи</w:t>
            </w:r>
          </w:p>
          <w:p w14:paraId="02C9E74A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proofErr w:type="spell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Ксмосмодром</w:t>
            </w:r>
            <w:proofErr w:type="spellEnd"/>
          </w:p>
          <w:p w14:paraId="16BAAE18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Картинная </w:t>
            </w:r>
            <w:proofErr w:type="spell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галлерея</w:t>
            </w:r>
            <w:proofErr w:type="spellEnd"/>
          </w:p>
          <w:p w14:paraId="12B588A5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Мастерская профессий «Армии»</w:t>
            </w:r>
          </w:p>
          <w:p w14:paraId="5947D5B7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F1521C" w:rsidRPr="00F1521C" w14:paraId="51C1F1B7" w14:textId="77777777" w:rsidTr="00F1521C">
        <w:trPr>
          <w:trHeight w:val="1087"/>
        </w:trPr>
        <w:tc>
          <w:tcPr>
            <w:tcW w:w="2667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B9C474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Условия  для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становления самостоятельности, инициативности и творческого взаимодействия в разных детско-взрослых и детско-детских общностях, включая разновозрастное детское сообщество</w:t>
            </w:r>
          </w:p>
        </w:tc>
        <w:tc>
          <w:tcPr>
            <w:tcW w:w="233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B23F81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Созданы условия, которые устанавливаются воспитателями в организационных «организующие моменты», </w:t>
            </w:r>
          </w:p>
          <w:p w14:paraId="703AF587" w14:textId="77777777" w:rsidR="00F1521C" w:rsidRPr="00F1521C" w:rsidRDefault="00F1521C">
            <w:pPr>
              <w:numPr>
                <w:ilvl w:val="0"/>
                <w:numId w:val="5"/>
              </w:numPr>
              <w:spacing w:after="0" w:line="264" w:lineRule="auto"/>
              <w:contextualSpacing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«тематические недели»,</w:t>
            </w:r>
          </w:p>
          <w:p w14:paraId="20EA3FB2" w14:textId="77777777" w:rsidR="00F1521C" w:rsidRPr="00F1521C" w:rsidRDefault="00F1521C">
            <w:pPr>
              <w:numPr>
                <w:ilvl w:val="0"/>
                <w:numId w:val="5"/>
              </w:numPr>
              <w:spacing w:after="0" w:line="264" w:lineRule="auto"/>
              <w:contextualSpacing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«события» и праздники страны</w:t>
            </w:r>
          </w:p>
          <w:p w14:paraId="559A48AF" w14:textId="77777777" w:rsidR="00F1521C" w:rsidRPr="00F1521C" w:rsidRDefault="00F1521C">
            <w:pPr>
              <w:numPr>
                <w:ilvl w:val="0"/>
                <w:numId w:val="5"/>
              </w:numPr>
              <w:spacing w:after="0" w:line="264" w:lineRule="auto"/>
              <w:contextualSpacing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lastRenderedPageBreak/>
              <w:t xml:space="preserve">«реализация проектов», </w:t>
            </w:r>
          </w:p>
          <w:p w14:paraId="1AE3442F" w14:textId="77777777" w:rsidR="00F1521C" w:rsidRPr="00F1521C" w:rsidRDefault="00F1521C">
            <w:pPr>
              <w:numPr>
                <w:ilvl w:val="0"/>
                <w:numId w:val="5"/>
              </w:numPr>
              <w:spacing w:after="0" w:line="264" w:lineRule="auto"/>
              <w:contextualSpacing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«сезонные явления в природе», </w:t>
            </w:r>
          </w:p>
          <w:p w14:paraId="1BBB740D" w14:textId="77777777" w:rsidR="00F1521C" w:rsidRPr="00F1521C" w:rsidRDefault="00F1521C">
            <w:pPr>
              <w:numPr>
                <w:ilvl w:val="0"/>
                <w:numId w:val="5"/>
              </w:numPr>
              <w:spacing w:after="0" w:line="264" w:lineRule="auto"/>
              <w:contextualSpacing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«праздники», акции, конкурсы, выставки, концерты ДОУ</w:t>
            </w:r>
          </w:p>
          <w:p w14:paraId="015FDA50" w14:textId="77777777" w:rsidR="00F1521C" w:rsidRPr="00F1521C" w:rsidRDefault="00F1521C">
            <w:pPr>
              <w:numPr>
                <w:ilvl w:val="0"/>
                <w:numId w:val="5"/>
              </w:numPr>
              <w:spacing w:after="0" w:line="264" w:lineRule="auto"/>
              <w:contextualSpacing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«традиции»</w:t>
            </w:r>
            <w:r w:rsidRPr="00F1521C">
              <w:rPr>
                <w:rFonts w:eastAsia="+mn-ea" w:cs="Times New Roman"/>
                <w:kern w:val="24"/>
                <w:sz w:val="24"/>
                <w:szCs w:val="24"/>
                <w:lang w:eastAsia="ru-RU"/>
              </w:rPr>
              <w:t xml:space="preserve"> </w:t>
            </w:r>
          </w:p>
          <w:p w14:paraId="5546DC65" w14:textId="77777777" w:rsidR="00F1521C" w:rsidRPr="00F1521C" w:rsidRDefault="00F1521C">
            <w:pPr>
              <w:numPr>
                <w:ilvl w:val="0"/>
                <w:numId w:val="5"/>
              </w:numPr>
              <w:spacing w:after="0" w:line="264" w:lineRule="auto"/>
              <w:contextualSpacing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Юбилейные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ab/>
              <w:t>даты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ab/>
              <w:t>знаменитых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ab/>
              <w:t>людей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ab/>
              <w:t>(</w:t>
            </w:r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писатели,  поэты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, космонавты, художники и т. д.)</w:t>
            </w:r>
          </w:p>
          <w:p w14:paraId="1A81E46A" w14:textId="77777777" w:rsidR="00F1521C" w:rsidRPr="00F1521C" w:rsidRDefault="00F1521C">
            <w:pPr>
              <w:numPr>
                <w:ilvl w:val="0"/>
                <w:numId w:val="5"/>
              </w:numPr>
              <w:spacing w:after="0" w:line="264" w:lineRule="auto"/>
              <w:contextualSpacing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мастер – </w:t>
            </w:r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классы,  практические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дела</w:t>
            </w:r>
          </w:p>
          <w:p w14:paraId="04246DA9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i/>
                <w:sz w:val="24"/>
                <w:szCs w:val="24"/>
                <w:lang w:eastAsia="ru-RU"/>
              </w:rPr>
              <w:t>А главное</w:t>
            </w:r>
            <w:r w:rsidRPr="00F1521C">
              <w:rPr>
                <w:rFonts w:eastAsia="Times New Roman" w:cs="Times New Roman"/>
                <w:b/>
                <w:i/>
                <w:kern w:val="24"/>
                <w:sz w:val="24"/>
                <w:szCs w:val="24"/>
                <w:lang w:eastAsia="ru-RU"/>
              </w:rPr>
              <w:t xml:space="preserve"> становления самостоятельности, инициативности и творческого взаимодействия</w:t>
            </w:r>
            <w:r w:rsidRPr="00F1521C">
              <w:rPr>
                <w:rFonts w:eastAsia="Times New Roman" w:cs="Times New Roman"/>
                <w:b/>
                <w:i/>
                <w:sz w:val="24"/>
                <w:szCs w:val="24"/>
                <w:lang w:eastAsia="ru-RU"/>
              </w:rPr>
              <w:t>, работа в рамках всех трех образовательных моделях: учебно-административная, комплексно-</w:t>
            </w:r>
            <w:proofErr w:type="spellStart"/>
            <w:r w:rsidRPr="00F1521C">
              <w:rPr>
                <w:rFonts w:eastAsia="Times New Roman" w:cs="Times New Roman"/>
                <w:b/>
                <w:i/>
                <w:sz w:val="24"/>
                <w:szCs w:val="24"/>
                <w:lang w:eastAsia="ru-RU"/>
              </w:rPr>
              <w:t>тематичекая</w:t>
            </w:r>
            <w:proofErr w:type="spellEnd"/>
            <w:r w:rsidRPr="00F1521C">
              <w:rPr>
                <w:rFonts w:eastAsia="Times New Roman" w:cs="Times New Roman"/>
                <w:b/>
                <w:i/>
                <w:sz w:val="24"/>
                <w:szCs w:val="24"/>
                <w:lang w:eastAsia="ru-RU"/>
              </w:rPr>
              <w:t>, средовая.</w:t>
            </w:r>
          </w:p>
          <w:p w14:paraId="048F93E3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1.Совместная деятельность педагога с ребёнком, где, взаимодействуя с ребёнком, он выполняет функции педагога: обучает ребёнка чему-то новому; (ЗУН). </w:t>
            </w:r>
          </w:p>
          <w:p w14:paraId="13291461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2. совместная деятельность ребёнка с педагогом, при которой ребёнок и педагог - равноправные партнеры; (поддержка) </w:t>
            </w:r>
          </w:p>
          <w:p w14:paraId="29FF8776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3. совместная деятельность группы детей под руководством педагога, который на правах участника деятельности на всех этапах её выполнения (от планирования до завершения) направляет совместную деятельность группы детей; </w:t>
            </w:r>
          </w:p>
          <w:p w14:paraId="4AFC7283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4.совместная деятельность детей со сверстниками </w:t>
            </w:r>
            <w:r w:rsidRPr="00F1521C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без участия педагога, но по его заданию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. Педагог в этой ситуации не является участником деятельности, но выступает в роли её организатора, ставящего задачу группе детей, тем самым, актуализируя лидерские ресурсы самих детей; </w:t>
            </w:r>
          </w:p>
        </w:tc>
      </w:tr>
      <w:tr w:rsidR="00F1521C" w:rsidRPr="00F1521C" w14:paraId="56B9D804" w14:textId="77777777" w:rsidTr="00F1521C">
        <w:trPr>
          <w:trHeight w:val="1087"/>
        </w:trPr>
        <w:tc>
          <w:tcPr>
            <w:tcW w:w="2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62E96D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  <w:t>Региональные и территориальные особенности социокультурного окружения МБДОУ</w:t>
            </w:r>
          </w:p>
        </w:tc>
        <w:tc>
          <w:tcPr>
            <w:tcW w:w="2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5A1BC50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     МБДОУ расположено в селе Кузнечиха Спасского района на берегу реки Сухая Утка. В 60</w:t>
            </w:r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км  находится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исторический город Болгар. </w:t>
            </w:r>
          </w:p>
          <w:p w14:paraId="48C20801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            </w:t>
            </w:r>
          </w:p>
        </w:tc>
      </w:tr>
      <w:tr w:rsidR="00F1521C" w:rsidRPr="00F1521C" w14:paraId="23521573" w14:textId="77777777" w:rsidTr="00F1521C">
        <w:trPr>
          <w:trHeight w:val="1087"/>
        </w:trPr>
        <w:tc>
          <w:tcPr>
            <w:tcW w:w="2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A1007F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lastRenderedPageBreak/>
              <w:t>Воспитательно значимые проекты и программы, в которых уже участвует МБДОУ.</w:t>
            </w:r>
          </w:p>
        </w:tc>
        <w:tc>
          <w:tcPr>
            <w:tcW w:w="2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9CE951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 1.  Участие в проектах, конкурсах и прочих мероприятиях экологической направленности </w:t>
            </w:r>
          </w:p>
          <w:p w14:paraId="4FAFB8D1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2.   Взаимодействие с Районным центром профилактики ДДТТ и БДД Спасского района по вопросам детской дорожно-транспортной безопасности</w:t>
            </w:r>
          </w:p>
        </w:tc>
      </w:tr>
      <w:tr w:rsidR="00F1521C" w:rsidRPr="00F1521C" w14:paraId="5BE0AB2E" w14:textId="77777777" w:rsidTr="00F1521C">
        <w:trPr>
          <w:trHeight w:val="1087"/>
        </w:trPr>
        <w:tc>
          <w:tcPr>
            <w:tcW w:w="2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0DA95B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Ключевые элементы уклада МБДОУ в соответствие со сложившейся моделью воспитательно значимой деятельности, накопленного опыта, достижений, следования традиции, ее уклада жизни</w:t>
            </w:r>
          </w:p>
        </w:tc>
        <w:tc>
          <w:tcPr>
            <w:tcW w:w="2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26D3F5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1. Создание в МБДОУ вариативной воспитывающей среды, позволяющей воспитанникам развиваться в различных видах деятельности </w:t>
            </w:r>
          </w:p>
          <w:p w14:paraId="6E9E5E47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2. Ключевые элементы уклада МБДОУ характеризуются календарём Государственных праздников, комплексно-тематическим планом мероприятий, годовым планом работы, которые определяют проведение общих мероприятий и праздников. </w:t>
            </w:r>
          </w:p>
          <w:p w14:paraId="4C93C8CC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3. В части, формируемой участниками образовательных отношений образовательной программы дошкольного образования МБДОУ (далее ОП ДО ГБДОУ) определена работа по ознакомлению воспитанников с Республикой Татарстан, г. Болгар, с. Кузнечиха. </w:t>
            </w:r>
          </w:p>
          <w:p w14:paraId="5C8B0F74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4. Организовано единое с родителями (законными представителями) воспитанников образовательное пространство для обмена опытом, знаниями, идеями, для обсуждения и решения конкретных воспитательных задач </w:t>
            </w:r>
          </w:p>
          <w:p w14:paraId="5DDCAAB5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5. Процесс образования в МБДОУ строиться на содружестве с социальными организациями, и родителями (законными представителями) воспитанников.</w:t>
            </w:r>
          </w:p>
          <w:p w14:paraId="758DCC39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6. Профессиональное развитие педагогов (новые формы работы с детьми, поддержка детской инициативы, разнообразные формы взаимодействия с родителями).</w:t>
            </w:r>
          </w:p>
        </w:tc>
      </w:tr>
      <w:tr w:rsidR="00F1521C" w:rsidRPr="00F1521C" w14:paraId="6552D7B1" w14:textId="77777777" w:rsidTr="00F1521C">
        <w:trPr>
          <w:trHeight w:val="1087"/>
        </w:trPr>
        <w:tc>
          <w:tcPr>
            <w:tcW w:w="2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13E2F2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lastRenderedPageBreak/>
              <w:t>Общие характеристики содержания и форм воспитания в общей структуре воспитательной работы в МБДОУ;</w:t>
            </w:r>
          </w:p>
        </w:tc>
        <w:tc>
          <w:tcPr>
            <w:tcW w:w="2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F63294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   Стержнем годового цикла воспитательной работы МБДОУ являются ключевые </w:t>
            </w:r>
            <w:proofErr w:type="spell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общесадовские</w:t>
            </w:r>
            <w:proofErr w:type="spell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мероприятия, через которые осуществляется интеграция воспитательных усилий педагогов. </w:t>
            </w:r>
          </w:p>
          <w:p w14:paraId="5DFF61B5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  Задачи воспитательной работы решаются в   организованной образовательной деятельности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sym w:font="Symbol" w:char="F02D"/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(ООД). </w:t>
            </w:r>
          </w:p>
          <w:p w14:paraId="29544608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   Так же интеграция воспитательных задач проходит в ООД по всем образовательным областям, согласно модулям Программы  совместная деятельность педагогов с воспитанниками (игры, беседы, наблюдения и т.д.) в специально созданной РППС в уголках развития групп с решением воспитательных задач,  самостоятельная деятельность детей (художественная, двигательная, речевая, игровая, трудовая, исследовательская и др.), индивидуальная работа,  проектная деятельность определяется  годовым планом работы, рабочими образовательными программами групп. </w:t>
            </w:r>
          </w:p>
          <w:p w14:paraId="210F5C40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   Организация проектной деятельности может быть актуализирована планами социальных партнёров  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sym w:font="Symbol" w:char="F02D"/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включение в образовательный процесс МБДОУ экскурсий, виртуальных экскурсий, а </w:t>
            </w:r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так же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других познавательно-информационных мероприятий по предложению родителей (законных представителей) или социальных партнёров</w:t>
            </w:r>
          </w:p>
        </w:tc>
      </w:tr>
      <w:tr w:rsidR="00F1521C" w:rsidRPr="00F1521C" w14:paraId="6E03F673" w14:textId="77777777" w:rsidTr="00F1521C">
        <w:trPr>
          <w:trHeight w:val="1087"/>
        </w:trPr>
        <w:tc>
          <w:tcPr>
            <w:tcW w:w="2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299657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Наличие достижения выраженных эффектов воспитательной работы</w:t>
            </w:r>
          </w:p>
        </w:tc>
        <w:tc>
          <w:tcPr>
            <w:tcW w:w="2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7956CD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Мониторинг реализации ОП </w:t>
            </w:r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ДО  МБДОУ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показывает более 80% успешного освоения, включая воспитательные аспекты.</w:t>
            </w:r>
          </w:p>
        </w:tc>
      </w:tr>
      <w:tr w:rsidR="00F1521C" w:rsidRPr="00F1521C" w14:paraId="77AD243D" w14:textId="77777777" w:rsidTr="00F1521C">
        <w:trPr>
          <w:trHeight w:val="1087"/>
        </w:trPr>
        <w:tc>
          <w:tcPr>
            <w:tcW w:w="2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127CE9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Участие в конкурсах лучших практик, </w:t>
            </w:r>
            <w:proofErr w:type="gram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мониторингов .</w:t>
            </w:r>
            <w:proofErr w:type="gramEnd"/>
          </w:p>
        </w:tc>
        <w:tc>
          <w:tcPr>
            <w:tcW w:w="2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4EB61C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МБДОУ является неоднократным победителем конкурсов и активным участником социально значимых конкурсов и акций</w:t>
            </w:r>
          </w:p>
        </w:tc>
      </w:tr>
      <w:tr w:rsidR="00F1521C" w:rsidRPr="00F1521C" w14:paraId="7A60729F" w14:textId="77777777" w:rsidTr="00F1521C">
        <w:trPr>
          <w:trHeight w:val="1087"/>
        </w:trPr>
        <w:tc>
          <w:tcPr>
            <w:tcW w:w="2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5430B8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lastRenderedPageBreak/>
              <w:t>Особенности МБДОУ, связанные с работой с детьми с ограниченными возможностями здоровья, в том числе с инвалидностью.</w:t>
            </w:r>
          </w:p>
        </w:tc>
        <w:tc>
          <w:tcPr>
            <w:tcW w:w="2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DDE6B9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  В МБДОУ детей с ОВЗ (ТНР) нет. </w:t>
            </w:r>
          </w:p>
          <w:p w14:paraId="3BE925EB" w14:textId="77777777" w:rsidR="00F1521C" w:rsidRPr="00F1521C" w:rsidRDefault="00F1521C" w:rsidP="00F1521C">
            <w:pPr>
              <w:spacing w:after="0"/>
              <w:jc w:val="both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</w:p>
        </w:tc>
      </w:tr>
    </w:tbl>
    <w:p w14:paraId="611A3E30" w14:textId="77777777" w:rsidR="00F1521C" w:rsidRPr="00F1521C" w:rsidRDefault="00F1521C" w:rsidP="00F1521C">
      <w:pPr>
        <w:spacing w:after="120"/>
        <w:jc w:val="both"/>
        <w:rPr>
          <w:rFonts w:eastAsia="Times New Roman" w:cs="Times New Roman"/>
          <w:b/>
          <w:kern w:val="24"/>
          <w:sz w:val="24"/>
          <w:szCs w:val="24"/>
          <w:lang w:eastAsia="ru-RU"/>
        </w:rPr>
      </w:pPr>
    </w:p>
    <w:p w14:paraId="46D09E2A" w14:textId="1B699394" w:rsidR="00F1521C" w:rsidRPr="00F1521C" w:rsidRDefault="00F1521C" w:rsidP="00F1521C">
      <w:pPr>
        <w:spacing w:after="120"/>
        <w:jc w:val="both"/>
        <w:rPr>
          <w:rFonts w:eastAsia="Times New Roman" w:cs="Times New Roman"/>
          <w:b/>
          <w:kern w:val="24"/>
          <w:sz w:val="24"/>
          <w:szCs w:val="24"/>
          <w:lang w:eastAsia="ru-RU"/>
        </w:rPr>
      </w:pPr>
      <w:r w:rsidRPr="00F1521C">
        <w:rPr>
          <w:rFonts w:eastAsia="Times New Roman" w:cs="Times New Roman"/>
          <w:b/>
          <w:kern w:val="24"/>
          <w:sz w:val="24"/>
          <w:szCs w:val="24"/>
          <w:lang w:eastAsia="ru-RU"/>
        </w:rPr>
        <w:t>5. Общности образовательной организации: педагог - дети, родители (законные представители) - ребёнок (дети), педагог - родители (законные представители).</w:t>
      </w:r>
    </w:p>
    <w:tbl>
      <w:tblPr>
        <w:tblW w:w="4905" w:type="pct"/>
        <w:tblInd w:w="1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435"/>
        <w:gridCol w:w="10848"/>
      </w:tblGrid>
      <w:tr w:rsidR="00F1521C" w:rsidRPr="00F1521C" w14:paraId="728A6CDC" w14:textId="77777777" w:rsidTr="00F1521C">
        <w:trPr>
          <w:trHeight w:val="243"/>
        </w:trPr>
        <w:tc>
          <w:tcPr>
            <w:tcW w:w="1177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508C38" w14:textId="77777777" w:rsidR="00F1521C" w:rsidRPr="00F1521C" w:rsidRDefault="00F1521C" w:rsidP="00F1521C">
            <w:pPr>
              <w:spacing w:after="0"/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>Направление</w:t>
            </w:r>
          </w:p>
        </w:tc>
        <w:tc>
          <w:tcPr>
            <w:tcW w:w="382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202DD0" w14:textId="77777777" w:rsidR="00F1521C" w:rsidRPr="00F1521C" w:rsidRDefault="00F1521C" w:rsidP="00F1521C">
            <w:pPr>
              <w:spacing w:after="0"/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 xml:space="preserve">Содержание </w:t>
            </w:r>
          </w:p>
        </w:tc>
      </w:tr>
      <w:tr w:rsidR="00F1521C" w:rsidRPr="00F1521C" w14:paraId="51EB23DF" w14:textId="77777777" w:rsidTr="00F1521C">
        <w:trPr>
          <w:trHeight w:val="584"/>
        </w:trPr>
        <w:tc>
          <w:tcPr>
            <w:tcW w:w="1177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7F2E21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bCs/>
                <w:kern w:val="24"/>
                <w:sz w:val="24"/>
                <w:szCs w:val="24"/>
                <w:lang w:eastAsia="ru-RU"/>
              </w:rPr>
              <w:t>Ценности  и</w:t>
            </w:r>
            <w:proofErr w:type="gramEnd"/>
            <w:r w:rsidRPr="00F1521C">
              <w:rPr>
                <w:rFonts w:eastAsia="Times New Roman" w:cs="Times New Roman"/>
                <w:bCs/>
                <w:kern w:val="24"/>
                <w:sz w:val="24"/>
                <w:szCs w:val="24"/>
                <w:lang w:eastAsia="ru-RU"/>
              </w:rPr>
              <w:t xml:space="preserve"> цели 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профессионального </w:t>
            </w:r>
            <w:proofErr w:type="spell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сообщества,профессионально</w:t>
            </w:r>
            <w:proofErr w:type="spell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-родительского сообщества и детско-взрослой общности</w:t>
            </w:r>
          </w:p>
          <w:p w14:paraId="01198BB9" w14:textId="77777777" w:rsidR="00F1521C" w:rsidRPr="00F1521C" w:rsidRDefault="00F1521C" w:rsidP="00F1521C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bCs/>
                <w:kern w:val="24"/>
                <w:sz w:val="24"/>
                <w:szCs w:val="24"/>
                <w:lang w:eastAsia="ru-RU"/>
              </w:rPr>
              <w:t>Особенности  организации</w:t>
            </w:r>
            <w:proofErr w:type="gramEnd"/>
            <w:r w:rsidRPr="00F1521C">
              <w:rPr>
                <w:rFonts w:eastAsia="Times New Roman" w:cs="Times New Roman"/>
                <w:b/>
                <w:bCs/>
                <w:kern w:val="24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всех общностей и их роль в процессе воспитания детей</w:t>
            </w:r>
          </w:p>
        </w:tc>
        <w:tc>
          <w:tcPr>
            <w:tcW w:w="382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11E29E" w14:textId="77777777" w:rsidR="00F1521C" w:rsidRPr="00F1521C" w:rsidRDefault="00F1521C" w:rsidP="00F1521C">
            <w:pPr>
              <w:spacing w:after="0"/>
              <w:ind w:firstLine="567"/>
              <w:jc w:val="both"/>
              <w:rPr>
                <w:rFonts w:eastAsia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1. </w:t>
            </w:r>
            <w:r w:rsidRPr="00F1521C"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  <w:t>Профессионального сообщества</w:t>
            </w: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(все институты культуры и искусства, библиотеки, школы, </w:t>
            </w:r>
            <w:proofErr w:type="spell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Дюцы</w:t>
            </w:r>
            <w:proofErr w:type="spell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, общественные организации </w:t>
            </w:r>
            <w:proofErr w:type="spellStart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>идр</w:t>
            </w:r>
            <w:proofErr w:type="spell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.) </w:t>
            </w:r>
          </w:p>
          <w:p w14:paraId="652F99E5" w14:textId="77777777" w:rsidR="00F1521C" w:rsidRPr="00F1521C" w:rsidRDefault="00F1521C" w:rsidP="00F1521C">
            <w:pPr>
              <w:spacing w:after="0" w:line="264" w:lineRule="auto"/>
              <w:ind w:firstLine="709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i/>
                <w:sz w:val="24"/>
                <w:szCs w:val="24"/>
                <w:lang w:eastAsia="ru-RU"/>
              </w:rPr>
              <w:t>Профессиональная общность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– это устойчивая система связей и отношений между </w:t>
            </w:r>
          </w:p>
          <w:p w14:paraId="6E2FCAF8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людьми, единство целей и задач воспитания, реализуемое всеми сотрудниками МБДОУ.  Сами участники общности должны разделять те ценности, которые заложены в основу Программы воспитания. </w:t>
            </w:r>
          </w:p>
          <w:p w14:paraId="3A8A71B2" w14:textId="77777777" w:rsidR="00F1521C" w:rsidRPr="00F1521C" w:rsidRDefault="00F1521C" w:rsidP="00F1521C">
            <w:pPr>
              <w:spacing w:after="0" w:line="264" w:lineRule="auto"/>
              <w:ind w:firstLine="709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К профессиональным общностям в МБДОУ относятся:</w:t>
            </w:r>
          </w:p>
          <w:p w14:paraId="6C389F31" w14:textId="77777777" w:rsidR="00F1521C" w:rsidRPr="00F1521C" w:rsidRDefault="00F1521C">
            <w:pPr>
              <w:numPr>
                <w:ilvl w:val="0"/>
                <w:numId w:val="7"/>
              </w:numPr>
              <w:shd w:val="clear" w:color="auto" w:fill="FFFFFF"/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Педагогический совет;</w:t>
            </w:r>
          </w:p>
          <w:p w14:paraId="533FF95C" w14:textId="77777777" w:rsidR="00F1521C" w:rsidRPr="00F1521C" w:rsidRDefault="00F1521C">
            <w:pPr>
              <w:numPr>
                <w:ilvl w:val="0"/>
                <w:numId w:val="7"/>
              </w:numPr>
              <w:shd w:val="clear" w:color="auto" w:fill="FFFFFF"/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Творческая группа;</w:t>
            </w:r>
          </w:p>
          <w:p w14:paraId="584E2140" w14:textId="77777777" w:rsidR="00F1521C" w:rsidRPr="00F1521C" w:rsidRDefault="00F1521C" w:rsidP="00F1521C">
            <w:pPr>
              <w:spacing w:after="0" w:line="264" w:lineRule="auto"/>
              <w:ind w:left="7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Воспитатель, а также другие сотрудники должны:</w:t>
            </w:r>
          </w:p>
          <w:p w14:paraId="485E847E" w14:textId="77777777" w:rsidR="00F1521C" w:rsidRPr="00F1521C" w:rsidRDefault="00F1521C">
            <w:pPr>
              <w:numPr>
                <w:ilvl w:val="0"/>
                <w:numId w:val="7"/>
              </w:numPr>
              <w:shd w:val="clear" w:color="auto" w:fill="FFFFFF"/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быть примером в формировании полноценных и сформированных ценностных </w:t>
            </w:r>
          </w:p>
          <w:p w14:paraId="6D0DB35B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ориентиров, норм общения и поведения;</w:t>
            </w:r>
          </w:p>
          <w:p w14:paraId="41A6A53E" w14:textId="77777777" w:rsidR="00F1521C" w:rsidRPr="00F1521C" w:rsidRDefault="00F1521C">
            <w:pPr>
              <w:numPr>
                <w:ilvl w:val="0"/>
                <w:numId w:val="7"/>
              </w:numPr>
              <w:shd w:val="clear" w:color="auto" w:fill="FFFFFF"/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мотивировать детей к общению друг с другом, поощрять даже самые незначительные </w:t>
            </w:r>
          </w:p>
          <w:p w14:paraId="311E06AE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стремления к общению и взаимодействию;</w:t>
            </w:r>
          </w:p>
          <w:p w14:paraId="67F2FBCE" w14:textId="77777777" w:rsidR="00F1521C" w:rsidRPr="00F1521C" w:rsidRDefault="00F1521C">
            <w:pPr>
              <w:numPr>
                <w:ilvl w:val="0"/>
                <w:numId w:val="7"/>
              </w:numPr>
              <w:shd w:val="clear" w:color="auto" w:fill="FFFFFF"/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поощрять детскую дружбу, стараться, чтобы дружба между отдельными детьми </w:t>
            </w:r>
          </w:p>
          <w:p w14:paraId="6FB2E952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внутри группы сверстников принимала общественную направленность;</w:t>
            </w:r>
          </w:p>
          <w:p w14:paraId="3DADE6AD" w14:textId="77777777" w:rsidR="00F1521C" w:rsidRPr="00F1521C" w:rsidRDefault="00F1521C">
            <w:pPr>
              <w:numPr>
                <w:ilvl w:val="0"/>
                <w:numId w:val="7"/>
              </w:numPr>
              <w:shd w:val="clear" w:color="auto" w:fill="FFFFFF"/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заботиться о том, чтобы дети непрерывно приобретали опыт общения на основе </w:t>
            </w:r>
          </w:p>
          <w:p w14:paraId="5377464D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чувства доброжелательности;</w:t>
            </w:r>
          </w:p>
          <w:p w14:paraId="21D0CE71" w14:textId="77777777" w:rsidR="00F1521C" w:rsidRPr="00F1521C" w:rsidRDefault="00F1521C">
            <w:pPr>
              <w:numPr>
                <w:ilvl w:val="0"/>
                <w:numId w:val="7"/>
              </w:numPr>
              <w:shd w:val="clear" w:color="auto" w:fill="FFFFFF"/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содействовать проявлению детьми заботы об окружающих, учить проявлять чуткость </w:t>
            </w:r>
          </w:p>
          <w:p w14:paraId="628C900D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 сверстникам, побуждать детей сопереживать, беспокоиться, проявлять внимание </w:t>
            </w:r>
          </w:p>
          <w:p w14:paraId="457F3C1B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к заболевшему товарищу;</w:t>
            </w:r>
          </w:p>
          <w:p w14:paraId="3D31BB8A" w14:textId="77777777" w:rsidR="00F1521C" w:rsidRPr="00F1521C" w:rsidRDefault="00F1521C">
            <w:pPr>
              <w:numPr>
                <w:ilvl w:val="0"/>
                <w:numId w:val="7"/>
              </w:numPr>
              <w:shd w:val="clear" w:color="auto" w:fill="FFFFFF"/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 xml:space="preserve">воспитывать в детях такие качества личности, которые помогают влиться в общество </w:t>
            </w:r>
          </w:p>
          <w:p w14:paraId="37F46DE8" w14:textId="77777777" w:rsidR="00F1521C" w:rsidRPr="00F1521C" w:rsidRDefault="00F1521C">
            <w:pPr>
              <w:numPr>
                <w:ilvl w:val="0"/>
                <w:numId w:val="7"/>
              </w:numPr>
              <w:shd w:val="clear" w:color="auto" w:fill="FFFFFF"/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сверстников (организованность, общительность, отзывчивость, щедрость, </w:t>
            </w:r>
          </w:p>
          <w:p w14:paraId="37292FC7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доброжелательность и пр.);</w:t>
            </w:r>
          </w:p>
          <w:p w14:paraId="421ABE9C" w14:textId="77777777" w:rsidR="00F1521C" w:rsidRPr="00F1521C" w:rsidRDefault="00F1521C">
            <w:pPr>
              <w:numPr>
                <w:ilvl w:val="0"/>
                <w:numId w:val="7"/>
              </w:numPr>
              <w:shd w:val="clear" w:color="auto" w:fill="FFFFFF"/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учить детей совместной деятельности, насыщать их жизнь событиями, которые</w:t>
            </w:r>
          </w:p>
          <w:p w14:paraId="170F2DEE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сплачивали бы и объединяли ребят;</w:t>
            </w:r>
          </w:p>
          <w:p w14:paraId="3C61D356" w14:textId="77777777" w:rsidR="00F1521C" w:rsidRPr="00F1521C" w:rsidRDefault="00F1521C">
            <w:pPr>
              <w:numPr>
                <w:ilvl w:val="0"/>
                <w:numId w:val="7"/>
              </w:numPr>
              <w:shd w:val="clear" w:color="auto" w:fill="FFFFFF"/>
              <w:spacing w:after="0" w:line="264" w:lineRule="auto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воспитывать в детях чувство ответственности перед группой за свое поведение.</w:t>
            </w:r>
          </w:p>
          <w:p w14:paraId="0FF555D9" w14:textId="77777777" w:rsidR="00F1521C" w:rsidRPr="00F1521C" w:rsidRDefault="00F1521C" w:rsidP="00F1521C">
            <w:pPr>
              <w:autoSpaceDE w:val="0"/>
              <w:autoSpaceDN w:val="0"/>
              <w:adjustRightInd w:val="0"/>
              <w:spacing w:after="0"/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2. </w:t>
            </w:r>
            <w:r w:rsidRPr="00F1521C"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  <w:t xml:space="preserve">Профессионально-родительского </w:t>
            </w:r>
            <w:proofErr w:type="gramStart"/>
            <w:r w:rsidRPr="00F1521C">
              <w:rPr>
                <w:rFonts w:eastAsia="Times New Roman" w:cs="Times New Roman"/>
                <w:b/>
                <w:kern w:val="24"/>
                <w:sz w:val="24"/>
                <w:szCs w:val="24"/>
                <w:lang w:eastAsia="ru-RU"/>
              </w:rPr>
              <w:t>сообщества</w:t>
            </w:r>
            <w:proofErr w:type="gramEnd"/>
            <w:r w:rsidRPr="00F1521C">
              <w:rPr>
                <w:rFonts w:eastAsia="Times New Roman" w:cs="Times New Roman"/>
                <w:kern w:val="24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Для формирования профессионально-родительской общности, в детском саду проводятся родительские семинары, мастер-классы, советы родителей. Разрабатывается перспективный план работы с родителями (законными представителями), исходя из возраста детей и потребностей родителей (законных представителей). </w:t>
            </w:r>
          </w:p>
        </w:tc>
      </w:tr>
      <w:tr w:rsidR="00F1521C" w:rsidRPr="00F1521C" w14:paraId="78696038" w14:textId="77777777" w:rsidTr="00F1521C">
        <w:trPr>
          <w:trHeight w:val="346"/>
        </w:trPr>
        <w:tc>
          <w:tcPr>
            <w:tcW w:w="1177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CC0B23" w14:textId="77777777" w:rsidR="00F1521C" w:rsidRPr="00F1521C" w:rsidRDefault="00F1521C" w:rsidP="00F1521C">
            <w:pPr>
              <w:spacing w:after="0"/>
              <w:ind w:firstLine="567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Особенности  обеспечения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возможности разновозрастного взаимодействия детей</w:t>
            </w:r>
          </w:p>
        </w:tc>
        <w:tc>
          <w:tcPr>
            <w:tcW w:w="3823" w:type="pct"/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D4117C" w14:textId="77777777" w:rsidR="00F1521C" w:rsidRPr="00F1521C" w:rsidRDefault="00F1521C" w:rsidP="00F1521C">
            <w:pPr>
              <w:shd w:val="clear" w:color="auto" w:fill="FFFFFF"/>
              <w:spacing w:after="0"/>
              <w:jc w:val="both"/>
              <w:rPr>
                <w:rFonts w:eastAsia="Times New Roman" w:cs="Times New Roman"/>
                <w:i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В ДОУ функционирует одна разновозрастная группа, что и обеспечивает взаимодействие детей разного возраста во всех видах деятельности.</w:t>
            </w:r>
          </w:p>
          <w:p w14:paraId="7CAF9EBB" w14:textId="77777777" w:rsidR="00F1521C" w:rsidRPr="00F1521C" w:rsidRDefault="00F1521C" w:rsidP="00F1521C">
            <w:pPr>
              <w:shd w:val="clear" w:color="auto" w:fill="FFFFFF"/>
              <w:spacing w:after="0"/>
              <w:ind w:firstLine="463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D9D40F2" w14:textId="3CD9016C" w:rsidR="00F1521C" w:rsidRPr="00F1521C" w:rsidRDefault="00F1521C" w:rsidP="00F1521C">
      <w:pPr>
        <w:spacing w:after="0"/>
        <w:rPr>
          <w:rFonts w:eastAsia="Times New Roman" w:cs="Times New Roman"/>
          <w:b/>
          <w:bCs/>
          <w:sz w:val="24"/>
          <w:szCs w:val="24"/>
          <w:lang w:eastAsia="ru-RU"/>
        </w:rPr>
      </w:pPr>
      <w:r w:rsidRPr="00F1521C">
        <w:rPr>
          <w:rFonts w:eastAsia="Times New Roman" w:cs="Times New Roman"/>
          <w:b/>
          <w:bCs/>
          <w:sz w:val="24"/>
          <w:szCs w:val="24"/>
          <w:lang w:eastAsia="ru-RU"/>
        </w:rPr>
        <w:t>6.Формы совместной деятельности в образовательной организации</w:t>
      </w:r>
    </w:p>
    <w:tbl>
      <w:tblPr>
        <w:tblStyle w:val="4"/>
        <w:tblW w:w="4917" w:type="pct"/>
        <w:tblLook w:val="04A0" w:firstRow="1" w:lastRow="0" w:firstColumn="1" w:lastColumn="0" w:noHBand="0" w:noVBand="1"/>
      </w:tblPr>
      <w:tblGrid>
        <w:gridCol w:w="12634"/>
        <w:gridCol w:w="1684"/>
      </w:tblGrid>
      <w:tr w:rsidR="00F1521C" w:rsidRPr="00F1521C" w14:paraId="072B325E" w14:textId="77777777" w:rsidTr="005E440D">
        <w:trPr>
          <w:trHeight w:val="394"/>
        </w:trPr>
        <w:tc>
          <w:tcPr>
            <w:tcW w:w="4412" w:type="pct"/>
          </w:tcPr>
          <w:p w14:paraId="14D186D1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567"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Совместная</w:t>
            </w:r>
            <w:r w:rsidRPr="00F1521C">
              <w:rPr>
                <w:rFonts w:eastAsia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деятельность</w:t>
            </w:r>
            <w:r w:rsidRPr="00F1521C">
              <w:rPr>
                <w:rFonts w:eastAsia="Times New Roman" w:cs="Times New Roman"/>
                <w:b/>
                <w:spacing w:val="-5"/>
                <w:sz w:val="24"/>
                <w:szCs w:val="24"/>
              </w:rPr>
              <w:t xml:space="preserve"> </w:t>
            </w:r>
            <w:proofErr w:type="gramStart"/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педагогов  и</w:t>
            </w:r>
            <w:proofErr w:type="gramEnd"/>
            <w:r w:rsidRPr="00F1521C">
              <w:rPr>
                <w:rFonts w:eastAsia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родителей</w:t>
            </w:r>
            <w:r w:rsidRPr="00F1521C">
              <w:rPr>
                <w:rFonts w:eastAsia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с</w:t>
            </w:r>
            <w:r w:rsidRPr="00F1521C">
              <w:rPr>
                <w:rFonts w:eastAsia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детьми</w:t>
            </w:r>
          </w:p>
        </w:tc>
        <w:tc>
          <w:tcPr>
            <w:tcW w:w="588" w:type="pct"/>
          </w:tcPr>
          <w:p w14:paraId="452DBFFD" w14:textId="77777777" w:rsidR="00F1521C" w:rsidRPr="00F1521C" w:rsidRDefault="00F1521C" w:rsidP="00F1521C">
            <w:pPr>
              <w:ind w:firstLine="567"/>
              <w:contextualSpacing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Месяц</w:t>
            </w:r>
          </w:p>
        </w:tc>
      </w:tr>
      <w:tr w:rsidR="00F1521C" w:rsidRPr="00F1521C" w14:paraId="1D2E5741" w14:textId="77777777" w:rsidTr="005E440D">
        <w:trPr>
          <w:trHeight w:val="1548"/>
        </w:trPr>
        <w:tc>
          <w:tcPr>
            <w:tcW w:w="4412" w:type="pct"/>
          </w:tcPr>
          <w:p w14:paraId="1F37F161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567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Обсуждение</w:t>
            </w:r>
            <w:r w:rsidRPr="00F1521C">
              <w:rPr>
                <w:rFonts w:eastAsia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итогов</w:t>
            </w:r>
            <w:r w:rsidRPr="00F1521C">
              <w:rPr>
                <w:rFonts w:eastAsia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летнего</w:t>
            </w:r>
            <w:r w:rsidRPr="00F1521C">
              <w:rPr>
                <w:rFonts w:eastAsia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отдыха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.</w:t>
            </w:r>
            <w:r w:rsidRPr="00F1521C">
              <w:rPr>
                <w:rFonts w:eastAsia="Times New Roman" w:cs="Times New Roman"/>
                <w:spacing w:val="-5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Презентация проекта «Вот оно какое наше лето.</w:t>
            </w:r>
          </w:p>
          <w:p w14:paraId="4033D6AD" w14:textId="77777777" w:rsidR="00F1521C" w:rsidRPr="00F1521C" w:rsidRDefault="00F1521C" w:rsidP="00F1521C">
            <w:pPr>
              <w:ind w:firstLine="567"/>
              <w:contextualSpacing/>
              <w:jc w:val="both"/>
              <w:rPr>
                <w:rFonts w:eastAsia="Times New Roman" w:cs="Times New Roman"/>
                <w:i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spacing w:val="15"/>
                <w:sz w:val="24"/>
                <w:szCs w:val="24"/>
                <w:lang w:eastAsia="ru-RU"/>
              </w:rPr>
              <w:t xml:space="preserve">Цели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: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изучение воспитательных возможностей</w:t>
            </w:r>
            <w:r w:rsidRPr="00F1521C">
              <w:rPr>
                <w:rFonts w:eastAsia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семьи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в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летний</w:t>
            </w:r>
            <w:r w:rsidRPr="00F1521C">
              <w:rPr>
                <w:rFonts w:eastAsia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период,</w:t>
            </w:r>
            <w:r w:rsidRPr="00F1521C">
              <w:rPr>
                <w:rFonts w:eastAsia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объединение</w:t>
            </w:r>
            <w:r w:rsidRPr="00F1521C">
              <w:rPr>
                <w:rFonts w:eastAsia="Times New Roman" w:cs="Times New Roman"/>
                <w:spacing w:val="-3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в</w:t>
            </w:r>
            <w:r w:rsidRPr="00F1521C">
              <w:rPr>
                <w:rFonts w:eastAsia="Times New Roman" w:cs="Times New Roman"/>
                <w:spacing w:val="-4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совместную деятельность воспитывающих взрос-</w:t>
            </w:r>
            <w:r w:rsidRPr="00F1521C">
              <w:rPr>
                <w:rFonts w:eastAsia="Times New Roman" w:cs="Times New Roman"/>
                <w:spacing w:val="-5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лых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в контексте сопровождения ребенка в постижении</w:t>
            </w:r>
            <w:r w:rsidRPr="00F1521C">
              <w:rPr>
                <w:rFonts w:eastAsia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им культурных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практик</w:t>
            </w:r>
            <w:r w:rsidRPr="00F1521C">
              <w:rPr>
                <w:rFonts w:eastAsia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человека</w:t>
            </w:r>
            <w:r w:rsidRPr="00F1521C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>.</w:t>
            </w:r>
          </w:p>
          <w:p w14:paraId="1FBF8CC8" w14:textId="77777777" w:rsidR="00F1521C" w:rsidRPr="00F1521C" w:rsidRDefault="00F1521C" w:rsidP="00F1521C">
            <w:pPr>
              <w:ind w:firstLine="567"/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 xml:space="preserve">Ответственные: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  <w:proofErr w:type="gramEnd"/>
          </w:p>
        </w:tc>
        <w:tc>
          <w:tcPr>
            <w:tcW w:w="588" w:type="pct"/>
          </w:tcPr>
          <w:p w14:paraId="128897A5" w14:textId="77777777" w:rsidR="00F1521C" w:rsidRPr="00F1521C" w:rsidRDefault="00F1521C" w:rsidP="00F1521C">
            <w:pPr>
              <w:contextualSpacing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F1521C" w:rsidRPr="00F1521C" w14:paraId="4135538A" w14:textId="77777777" w:rsidTr="005E440D">
        <w:trPr>
          <w:trHeight w:val="773"/>
        </w:trPr>
        <w:tc>
          <w:tcPr>
            <w:tcW w:w="4412" w:type="pct"/>
          </w:tcPr>
          <w:p w14:paraId="15D628F0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567"/>
              <w:jc w:val="both"/>
              <w:rPr>
                <w:rFonts w:eastAsia="Times New Roman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 xml:space="preserve">Мастер-класс «Родной дом: строительство и </w:t>
            </w:r>
            <w:proofErr w:type="spellStart"/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уб</w:t>
            </w:r>
            <w:proofErr w:type="spellEnd"/>
            <w:r w:rsidRPr="00F1521C">
              <w:rPr>
                <w:rFonts w:eastAsia="Times New Roman" w:cs="Times New Roman"/>
                <w:b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ранство</w:t>
            </w:r>
            <w:proofErr w:type="spellEnd"/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».</w:t>
            </w:r>
          </w:p>
          <w:p w14:paraId="53ED4E3C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567"/>
              <w:jc w:val="both"/>
              <w:rPr>
                <w:rFonts w:eastAsia="Times New Roman" w:cs="Times New Roman"/>
                <w:sz w:val="24"/>
                <w:szCs w:val="24"/>
              </w:rPr>
            </w:pPr>
            <w:proofErr w:type="gramStart"/>
            <w:r w:rsidRPr="00F1521C">
              <w:rPr>
                <w:rFonts w:eastAsia="Times New Roman" w:cs="Times New Roman"/>
                <w:spacing w:val="-1"/>
                <w:sz w:val="24"/>
                <w:szCs w:val="24"/>
              </w:rPr>
              <w:t>Цели</w:t>
            </w:r>
            <w:r w:rsidRPr="00F1521C">
              <w:rPr>
                <w:rFonts w:eastAsia="Times New Roman" w:cs="Times New Roman"/>
                <w:spacing w:val="-16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>:</w:t>
            </w:r>
            <w:proofErr w:type="gramEnd"/>
            <w:r w:rsidRPr="00F1521C">
              <w:rPr>
                <w:rFonts w:eastAsia="Times New Roman" w:cs="Times New Roman"/>
                <w:spacing w:val="-7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>знакомство</w:t>
            </w:r>
            <w:r w:rsidRPr="00F1521C">
              <w:rPr>
                <w:rFonts w:eastAsia="Times New Roman" w:cs="Times New Roman"/>
                <w:spacing w:val="-8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>детей</w:t>
            </w:r>
            <w:r w:rsidRPr="00F1521C">
              <w:rPr>
                <w:rFonts w:eastAsia="Times New Roman" w:cs="Times New Roman"/>
                <w:spacing w:val="-7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pacing w:val="-1"/>
                <w:sz w:val="24"/>
                <w:szCs w:val="24"/>
              </w:rPr>
              <w:t>и</w:t>
            </w:r>
            <w:r w:rsidRPr="00F1521C">
              <w:rPr>
                <w:rFonts w:eastAsia="Times New Roman" w:cs="Times New Roman"/>
                <w:spacing w:val="-7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pacing w:val="-1"/>
                <w:sz w:val="24"/>
                <w:szCs w:val="24"/>
              </w:rPr>
              <w:t>взрослых</w:t>
            </w:r>
            <w:r w:rsidRPr="00F1521C">
              <w:rPr>
                <w:rFonts w:eastAsia="Times New Roman" w:cs="Times New Roman"/>
                <w:spacing w:val="-9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pacing w:val="-1"/>
                <w:sz w:val="24"/>
                <w:szCs w:val="24"/>
              </w:rPr>
              <w:t>с</w:t>
            </w:r>
            <w:r w:rsidRPr="00F1521C">
              <w:rPr>
                <w:rFonts w:eastAsia="Times New Roman" w:cs="Times New Roman"/>
                <w:spacing w:val="-7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pacing w:val="-1"/>
                <w:sz w:val="24"/>
                <w:szCs w:val="24"/>
              </w:rPr>
              <w:t>культурой</w:t>
            </w:r>
            <w:r w:rsidRPr="00F1521C">
              <w:rPr>
                <w:rFonts w:eastAsia="Times New Roman" w:cs="Times New Roman"/>
                <w:spacing w:val="-52"/>
                <w:sz w:val="24"/>
                <w:szCs w:val="24"/>
              </w:rPr>
              <w:t xml:space="preserve"> 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построения и убранства русского дома, обратить</w:t>
            </w:r>
            <w:r w:rsidRPr="00F1521C">
              <w:rPr>
                <w:rFonts w:eastAsia="Times New Roman" w:cs="Times New Roman"/>
                <w:spacing w:val="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внимание взрослых на те традиции, которые соблюдаются</w:t>
            </w:r>
            <w:r w:rsidRPr="00F1521C">
              <w:rPr>
                <w:rFonts w:eastAsia="Times New Roman" w:cs="Times New Roman"/>
                <w:spacing w:val="-4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и</w:t>
            </w:r>
            <w:r w:rsidRPr="00F1521C">
              <w:rPr>
                <w:rFonts w:eastAsia="Times New Roman" w:cs="Times New Roman"/>
                <w:spacing w:val="-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в</w:t>
            </w:r>
            <w:r w:rsidRPr="00F1521C">
              <w:rPr>
                <w:rFonts w:eastAsia="Times New Roman" w:cs="Times New Roman"/>
                <w:spacing w:val="-3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современном</w:t>
            </w:r>
            <w:r w:rsidRPr="00F1521C">
              <w:rPr>
                <w:rFonts w:eastAsia="Times New Roman" w:cs="Times New Roman"/>
                <w:spacing w:val="-3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мире,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являются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ценностями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и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нормами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современной</w:t>
            </w:r>
            <w:r w:rsidRPr="00F1521C">
              <w:rPr>
                <w:rFonts w:eastAsia="Times New Roman" w:cs="Times New Roman"/>
                <w:spacing w:val="-3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семьи</w:t>
            </w:r>
          </w:p>
          <w:p w14:paraId="51DF45D6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567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i/>
                <w:sz w:val="24"/>
                <w:szCs w:val="24"/>
              </w:rPr>
              <w:t xml:space="preserve">Ответственные: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588" w:type="pct"/>
          </w:tcPr>
          <w:p w14:paraId="7D870E1C" w14:textId="77777777" w:rsidR="00F1521C" w:rsidRPr="00F1521C" w:rsidRDefault="00F1521C" w:rsidP="00F1521C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F1521C" w:rsidRPr="00F1521C" w14:paraId="119E46D0" w14:textId="77777777" w:rsidTr="005E440D">
        <w:trPr>
          <w:trHeight w:val="1548"/>
        </w:trPr>
        <w:tc>
          <w:tcPr>
            <w:tcW w:w="4412" w:type="pct"/>
          </w:tcPr>
          <w:p w14:paraId="35D2A947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567"/>
              <w:jc w:val="both"/>
              <w:rPr>
                <w:rFonts w:eastAsia="Times New Roman" w:cs="Times New Roman"/>
                <w:b/>
                <w:spacing w:val="1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Семейная гостиная «Папа- вам не мама».</w:t>
            </w:r>
            <w:r w:rsidRPr="00F1521C">
              <w:rPr>
                <w:rFonts w:eastAsia="Times New Roman" w:cs="Times New Roman"/>
                <w:b/>
                <w:spacing w:val="1"/>
                <w:sz w:val="24"/>
                <w:szCs w:val="24"/>
              </w:rPr>
              <w:t xml:space="preserve"> </w:t>
            </w:r>
          </w:p>
          <w:p w14:paraId="6DB4E1F5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567"/>
              <w:jc w:val="both"/>
              <w:rPr>
                <w:rFonts w:eastAsia="Times New Roman" w:cs="Times New Roman"/>
                <w:sz w:val="24"/>
                <w:szCs w:val="24"/>
              </w:rPr>
            </w:pPr>
            <w:proofErr w:type="gramStart"/>
            <w:r w:rsidRPr="00F1521C">
              <w:rPr>
                <w:rFonts w:eastAsia="Times New Roman" w:cs="Times New Roman"/>
                <w:spacing w:val="16"/>
                <w:sz w:val="24"/>
                <w:szCs w:val="24"/>
              </w:rPr>
              <w:t>Це</w:t>
            </w:r>
            <w:r w:rsidRPr="00F1521C">
              <w:rPr>
                <w:rFonts w:eastAsia="Times New Roman" w:cs="Times New Roman"/>
                <w:spacing w:val="17"/>
                <w:sz w:val="24"/>
                <w:szCs w:val="24"/>
              </w:rPr>
              <w:t>ли</w:t>
            </w:r>
            <w:r w:rsidRPr="00F1521C">
              <w:rPr>
                <w:rFonts w:eastAsia="Times New Roman" w:cs="Times New Roman"/>
                <w:spacing w:val="-16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:</w:t>
            </w:r>
            <w:proofErr w:type="gramEnd"/>
            <w:r w:rsidRPr="00F1521C">
              <w:rPr>
                <w:rFonts w:eastAsia="Times New Roman" w:cs="Times New Roman"/>
                <w:spacing w:val="4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показ</w:t>
            </w:r>
            <w:r w:rsidRPr="00F1521C">
              <w:rPr>
                <w:rFonts w:eastAsia="Times New Roman" w:cs="Times New Roman"/>
                <w:spacing w:val="-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воспитывающим</w:t>
            </w:r>
            <w:r w:rsidRPr="00F1521C">
              <w:rPr>
                <w:rFonts w:eastAsia="Times New Roman" w:cs="Times New Roman"/>
                <w:spacing w:val="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 xml:space="preserve">взрослым </w:t>
            </w:r>
            <w:r w:rsidRPr="00F1521C">
              <w:rPr>
                <w:rFonts w:eastAsia="Times New Roman" w:cs="Times New Roman"/>
                <w:spacing w:val="-5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значение</w:t>
            </w:r>
            <w:r w:rsidRPr="00F1521C">
              <w:rPr>
                <w:rFonts w:eastAsia="Times New Roman" w:cs="Times New Roman"/>
                <w:spacing w:val="-4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отцовского,</w:t>
            </w:r>
            <w:r w:rsidRPr="00F1521C">
              <w:rPr>
                <w:rFonts w:eastAsia="Times New Roman" w:cs="Times New Roman"/>
                <w:spacing w:val="-3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мужского</w:t>
            </w:r>
            <w:r w:rsidRPr="00F1521C">
              <w:rPr>
                <w:rFonts w:eastAsia="Times New Roman" w:cs="Times New Roman"/>
                <w:spacing w:val="-3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воспитания в семье; развитие сотворчества отцов и детей;</w:t>
            </w:r>
            <w:r w:rsidRPr="00F1521C">
              <w:rPr>
                <w:rFonts w:eastAsia="Times New Roman" w:cs="Times New Roman"/>
                <w:spacing w:val="-5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показ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образцов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мужского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воспитания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родительской</w:t>
            </w:r>
            <w:r w:rsidRPr="00F1521C">
              <w:rPr>
                <w:rFonts w:eastAsia="Times New Roman" w:cs="Times New Roman"/>
                <w:spacing w:val="47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и</w:t>
            </w:r>
            <w:r w:rsidRPr="00F1521C">
              <w:rPr>
                <w:rFonts w:eastAsia="Times New Roman" w:cs="Times New Roman"/>
                <w:spacing w:val="-3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педагогической</w:t>
            </w:r>
            <w:r w:rsidRPr="00F1521C">
              <w:rPr>
                <w:rFonts w:eastAsia="Times New Roman" w:cs="Times New Roman"/>
                <w:spacing w:val="-4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общественности</w:t>
            </w:r>
          </w:p>
          <w:p w14:paraId="4F4D53B0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567"/>
              <w:jc w:val="both"/>
              <w:rPr>
                <w:rFonts w:eastAsia="Times New Roman" w:cs="Times New Roman"/>
                <w:sz w:val="24"/>
                <w:szCs w:val="24"/>
              </w:rPr>
            </w:pPr>
            <w:proofErr w:type="gramStart"/>
            <w:r w:rsidRPr="00F1521C">
              <w:rPr>
                <w:rFonts w:eastAsia="Times New Roman" w:cs="Times New Roman"/>
                <w:i/>
                <w:sz w:val="24"/>
                <w:szCs w:val="24"/>
              </w:rPr>
              <w:t xml:space="preserve">Ответственные: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 xml:space="preserve"> воспитатель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</w:rPr>
              <w:t>, родители</w:t>
            </w:r>
          </w:p>
        </w:tc>
        <w:tc>
          <w:tcPr>
            <w:tcW w:w="588" w:type="pct"/>
          </w:tcPr>
          <w:p w14:paraId="64905F20" w14:textId="77777777" w:rsidR="00F1521C" w:rsidRPr="00F1521C" w:rsidRDefault="00F1521C" w:rsidP="00F1521C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F1521C" w:rsidRPr="00F1521C" w14:paraId="1633D0BF" w14:textId="77777777" w:rsidTr="005E440D">
        <w:trPr>
          <w:trHeight w:val="1261"/>
        </w:trPr>
        <w:tc>
          <w:tcPr>
            <w:tcW w:w="4412" w:type="pct"/>
          </w:tcPr>
          <w:p w14:paraId="000F5A88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567"/>
              <w:jc w:val="both"/>
              <w:rPr>
                <w:rFonts w:eastAsia="Times New Roman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</w:rPr>
              <w:lastRenderedPageBreak/>
              <w:t>Мастер-класс</w:t>
            </w:r>
            <w:r w:rsidRPr="00F1521C">
              <w:rPr>
                <w:rFonts w:eastAsia="Times New Roman" w:cs="Times New Roman"/>
                <w:b/>
                <w:spacing w:val="-6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«Народная</w:t>
            </w:r>
            <w:r w:rsidRPr="00F1521C">
              <w:rPr>
                <w:rFonts w:eastAsia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игрушка».</w:t>
            </w:r>
          </w:p>
          <w:p w14:paraId="6810B306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567"/>
              <w:jc w:val="both"/>
              <w:rPr>
                <w:rFonts w:eastAsia="Times New Roman" w:cs="Times New Roman"/>
                <w:sz w:val="24"/>
                <w:szCs w:val="24"/>
              </w:rPr>
            </w:pPr>
            <w:proofErr w:type="gramStart"/>
            <w:r w:rsidRPr="00F1521C">
              <w:rPr>
                <w:rFonts w:eastAsia="Times New Roman" w:cs="Times New Roman"/>
                <w:spacing w:val="15"/>
                <w:sz w:val="24"/>
                <w:szCs w:val="24"/>
              </w:rPr>
              <w:t>Це</w:t>
            </w:r>
            <w:r w:rsidRPr="00F1521C">
              <w:rPr>
                <w:rFonts w:eastAsia="Times New Roman" w:cs="Times New Roman"/>
                <w:spacing w:val="16"/>
                <w:sz w:val="24"/>
                <w:szCs w:val="24"/>
              </w:rPr>
              <w:t xml:space="preserve">ли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: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</w:rPr>
              <w:t xml:space="preserve"> образование родительской общественности в рамках приобщения ребенка к культурным ценностям человека; объединение воспитательного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потенциала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семьи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и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детского</w:t>
            </w:r>
            <w:r w:rsidRPr="00F1521C">
              <w:rPr>
                <w:rFonts w:eastAsia="Times New Roman" w:cs="Times New Roman"/>
                <w:spacing w:val="-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сада в</w:t>
            </w:r>
            <w:r w:rsidRPr="00F1521C">
              <w:rPr>
                <w:rFonts w:eastAsia="Times New Roman" w:cs="Times New Roman"/>
                <w:spacing w:val="-4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совместную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деятельность.</w:t>
            </w:r>
          </w:p>
          <w:p w14:paraId="63B0E00B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567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i/>
                <w:sz w:val="24"/>
                <w:szCs w:val="24"/>
              </w:rPr>
              <w:t xml:space="preserve">Ответственные: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588" w:type="pct"/>
          </w:tcPr>
          <w:p w14:paraId="138FFEEF" w14:textId="77777777" w:rsidR="00F1521C" w:rsidRPr="00F1521C" w:rsidRDefault="00F1521C" w:rsidP="00F1521C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F1521C" w:rsidRPr="00F1521C" w14:paraId="539503FC" w14:textId="77777777" w:rsidTr="005E440D">
        <w:trPr>
          <w:trHeight w:val="1160"/>
        </w:trPr>
        <w:tc>
          <w:tcPr>
            <w:tcW w:w="4412" w:type="pct"/>
          </w:tcPr>
          <w:p w14:paraId="5CDBF285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567"/>
              <w:jc w:val="both"/>
              <w:rPr>
                <w:rFonts w:eastAsia="Times New Roman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Гостиная</w:t>
            </w:r>
            <w:r w:rsidRPr="00F1521C">
              <w:rPr>
                <w:rFonts w:eastAsia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«Мать</w:t>
            </w:r>
            <w:r w:rsidRPr="00F1521C">
              <w:rPr>
                <w:rFonts w:eastAsia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и</w:t>
            </w:r>
            <w:r w:rsidRPr="00F1521C">
              <w:rPr>
                <w:rFonts w:eastAsia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дитя».</w:t>
            </w:r>
          </w:p>
          <w:p w14:paraId="7CF3CEED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567"/>
              <w:jc w:val="both"/>
              <w:rPr>
                <w:rFonts w:eastAsia="Times New Roman" w:cs="Times New Roman"/>
                <w:sz w:val="24"/>
                <w:szCs w:val="24"/>
              </w:rPr>
            </w:pPr>
            <w:proofErr w:type="spellStart"/>
            <w:r w:rsidRPr="00F1521C">
              <w:rPr>
                <w:rFonts w:eastAsia="Times New Roman" w:cs="Times New Roman"/>
                <w:spacing w:val="18"/>
                <w:sz w:val="24"/>
                <w:szCs w:val="24"/>
              </w:rPr>
              <w:t>Це</w:t>
            </w:r>
            <w:proofErr w:type="spellEnd"/>
            <w:r w:rsidRPr="00F1521C">
              <w:rPr>
                <w:rFonts w:eastAsia="Times New Roman" w:cs="Times New Roman"/>
                <w:spacing w:val="-15"/>
                <w:sz w:val="24"/>
                <w:szCs w:val="24"/>
              </w:rPr>
              <w:t xml:space="preserve"> </w:t>
            </w:r>
            <w:proofErr w:type="gramStart"/>
            <w:r w:rsidRPr="00F1521C">
              <w:rPr>
                <w:rFonts w:eastAsia="Times New Roman" w:cs="Times New Roman"/>
                <w:spacing w:val="18"/>
                <w:sz w:val="24"/>
                <w:szCs w:val="24"/>
              </w:rPr>
              <w:t>ли</w:t>
            </w:r>
            <w:r w:rsidRPr="00F1521C">
              <w:rPr>
                <w:rFonts w:eastAsia="Times New Roman" w:cs="Times New Roman"/>
                <w:spacing w:val="-16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:</w:t>
            </w:r>
            <w:proofErr w:type="gramEnd"/>
            <w:r w:rsidRPr="00F1521C">
              <w:rPr>
                <w:rFonts w:eastAsia="Times New Roman" w:cs="Times New Roman"/>
                <w:spacing w:val="40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объединение</w:t>
            </w:r>
            <w:r w:rsidRPr="00F1521C">
              <w:rPr>
                <w:rFonts w:eastAsia="Times New Roman" w:cs="Times New Roman"/>
                <w:spacing w:val="-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детей</w:t>
            </w:r>
            <w:r w:rsidRPr="00F1521C">
              <w:rPr>
                <w:rFonts w:eastAsia="Times New Roman" w:cs="Times New Roman"/>
                <w:spacing w:val="-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и взрос</w:t>
            </w:r>
            <w:r w:rsidRPr="00F1521C">
              <w:rPr>
                <w:rFonts w:eastAsia="Times New Roman" w:cs="Times New Roman"/>
                <w:spacing w:val="-6"/>
                <w:sz w:val="24"/>
                <w:szCs w:val="24"/>
              </w:rPr>
              <w:t>лых</w:t>
            </w:r>
            <w:r w:rsidRPr="00F1521C">
              <w:rPr>
                <w:rFonts w:eastAsia="Times New Roman" w:cs="Times New Roman"/>
                <w:spacing w:val="-1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pacing w:val="-6"/>
                <w:sz w:val="24"/>
                <w:szCs w:val="24"/>
              </w:rPr>
              <w:t>в</w:t>
            </w:r>
            <w:r w:rsidRPr="00F1521C">
              <w:rPr>
                <w:rFonts w:eastAsia="Times New Roman" w:cs="Times New Roman"/>
                <w:spacing w:val="-1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pacing w:val="-6"/>
                <w:sz w:val="24"/>
                <w:szCs w:val="24"/>
              </w:rPr>
              <w:t>контексте</w:t>
            </w:r>
            <w:r w:rsidRPr="00F1521C">
              <w:rPr>
                <w:rFonts w:eastAsia="Times New Roman" w:cs="Times New Roman"/>
                <w:spacing w:val="-1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pacing w:val="-5"/>
                <w:sz w:val="24"/>
                <w:szCs w:val="24"/>
              </w:rPr>
              <w:t>искусства;</w:t>
            </w:r>
            <w:r w:rsidRPr="00F1521C">
              <w:rPr>
                <w:rFonts w:eastAsia="Times New Roman" w:cs="Times New Roman"/>
                <w:spacing w:val="-1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pacing w:val="-5"/>
                <w:sz w:val="24"/>
                <w:szCs w:val="24"/>
              </w:rPr>
              <w:t>поддерж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ка</w:t>
            </w:r>
            <w:r w:rsidRPr="00F1521C">
              <w:rPr>
                <w:rFonts w:eastAsia="Times New Roman" w:cs="Times New Roman"/>
                <w:spacing w:val="-13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семейного</w:t>
            </w:r>
            <w:r w:rsidRPr="00F1521C">
              <w:rPr>
                <w:rFonts w:eastAsia="Times New Roman" w:cs="Times New Roman"/>
                <w:spacing w:val="-6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воспитания.</w:t>
            </w:r>
          </w:p>
          <w:p w14:paraId="3056488B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567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i/>
                <w:sz w:val="24"/>
                <w:szCs w:val="24"/>
              </w:rPr>
              <w:t>Ответственные:</w:t>
            </w:r>
            <w:r w:rsidRPr="00F1521C">
              <w:rPr>
                <w:rFonts w:eastAsia="Times New Roman" w:cs="Times New Roman"/>
                <w:i/>
                <w:spacing w:val="-7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воспитатель</w:t>
            </w:r>
            <w:r w:rsidRPr="00F1521C">
              <w:rPr>
                <w:rFonts w:eastAsia="Times New Roman" w:cs="Times New Roman"/>
                <w:spacing w:val="-6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детского</w:t>
            </w:r>
            <w:r w:rsidRPr="00F1521C">
              <w:rPr>
                <w:rFonts w:eastAsia="Times New Roman" w:cs="Times New Roman"/>
                <w:spacing w:val="-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сада</w:t>
            </w:r>
          </w:p>
        </w:tc>
        <w:tc>
          <w:tcPr>
            <w:tcW w:w="588" w:type="pct"/>
          </w:tcPr>
          <w:p w14:paraId="7929CC71" w14:textId="77777777" w:rsidR="00F1521C" w:rsidRPr="00F1521C" w:rsidRDefault="00F1521C" w:rsidP="00F1521C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F1521C" w:rsidRPr="00F1521C" w14:paraId="784B70FE" w14:textId="77777777" w:rsidTr="005E440D">
        <w:trPr>
          <w:trHeight w:val="1935"/>
        </w:trPr>
        <w:tc>
          <w:tcPr>
            <w:tcW w:w="4412" w:type="pct"/>
          </w:tcPr>
          <w:p w14:paraId="16C6BAFC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567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Совместная</w:t>
            </w:r>
            <w:r w:rsidRPr="00F1521C">
              <w:rPr>
                <w:rFonts w:eastAsia="Times New Roman" w:cs="Times New Roman"/>
                <w:b/>
                <w:spacing w:val="-1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организация</w:t>
            </w:r>
            <w:r w:rsidRPr="00F1521C">
              <w:rPr>
                <w:rFonts w:eastAsia="Times New Roman" w:cs="Times New Roman"/>
                <w:b/>
                <w:spacing w:val="-10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выставки-презентации</w:t>
            </w:r>
            <w:r w:rsidRPr="00F1521C">
              <w:rPr>
                <w:rFonts w:eastAsia="Times New Roman" w:cs="Times New Roman"/>
                <w:b/>
                <w:spacing w:val="-5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в группе на тему «Праздники в моей семье»</w:t>
            </w:r>
            <w:r w:rsidRPr="00F1521C">
              <w:rPr>
                <w:rFonts w:eastAsia="Times New Roman" w:cs="Times New Roman"/>
                <w:b/>
                <w:spacing w:val="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(фотографии,</w:t>
            </w:r>
            <w:r w:rsidRPr="00F1521C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рисунки</w:t>
            </w:r>
            <w:r w:rsidRPr="00F1521C">
              <w:rPr>
                <w:rFonts w:eastAsia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по</w:t>
            </w:r>
            <w:r w:rsidRPr="00F1521C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темам</w:t>
            </w:r>
            <w:r w:rsidRPr="00F1521C">
              <w:rPr>
                <w:rFonts w:eastAsia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Нового года и Рождества).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 xml:space="preserve"> Рассматривание альбомов, книг,</w:t>
            </w:r>
            <w:r w:rsidRPr="00F1521C">
              <w:rPr>
                <w:rFonts w:eastAsia="Times New Roman" w:cs="Times New Roman"/>
                <w:spacing w:val="-53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поделок,</w:t>
            </w:r>
            <w:r w:rsidRPr="00F1521C">
              <w:rPr>
                <w:rFonts w:eastAsia="Times New Roman" w:cs="Times New Roman"/>
                <w:spacing w:val="-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обмен впечатлениями.</w:t>
            </w:r>
          </w:p>
          <w:p w14:paraId="61000041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567"/>
              <w:jc w:val="both"/>
              <w:rPr>
                <w:rFonts w:eastAsia="Times New Roman" w:cs="Times New Roman"/>
                <w:sz w:val="24"/>
                <w:szCs w:val="24"/>
              </w:rPr>
            </w:pPr>
            <w:proofErr w:type="gramStart"/>
            <w:r w:rsidRPr="00F1521C">
              <w:rPr>
                <w:rFonts w:eastAsia="Times New Roman" w:cs="Times New Roman"/>
                <w:spacing w:val="17"/>
                <w:sz w:val="24"/>
                <w:szCs w:val="24"/>
              </w:rPr>
              <w:t>Цели</w:t>
            </w:r>
            <w:r w:rsidRPr="00F1521C">
              <w:rPr>
                <w:rFonts w:eastAsia="Times New Roman" w:cs="Times New Roman"/>
                <w:spacing w:val="-16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: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</w:rPr>
              <w:t xml:space="preserve"> ознакомление</w:t>
            </w:r>
            <w:r w:rsidRPr="00F1521C">
              <w:rPr>
                <w:rFonts w:eastAsia="Times New Roman" w:cs="Times New Roman"/>
                <w:spacing w:val="-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с</w:t>
            </w:r>
            <w:r w:rsidRPr="00F1521C">
              <w:rPr>
                <w:rFonts w:eastAsia="Times New Roman" w:cs="Times New Roman"/>
                <w:spacing w:val="-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традициями</w:t>
            </w:r>
            <w:r w:rsidRPr="00F1521C">
              <w:rPr>
                <w:rFonts w:eastAsia="Times New Roman" w:cs="Times New Roman"/>
                <w:spacing w:val="-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 xml:space="preserve">семей 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</w:rPr>
              <w:t>вос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</w:rPr>
              <w:t>-</w:t>
            </w:r>
            <w:r w:rsidRPr="00F1521C">
              <w:rPr>
                <w:rFonts w:eastAsia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</w:rPr>
              <w:t>питанников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</w:rPr>
              <w:t xml:space="preserve">; способствование совместной 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</w:rPr>
              <w:t>дея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</w:rPr>
              <w:t>-</w:t>
            </w:r>
            <w:r w:rsidRPr="00F1521C">
              <w:rPr>
                <w:rFonts w:eastAsia="Times New Roman" w:cs="Times New Roman"/>
                <w:spacing w:val="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тельности</w:t>
            </w:r>
            <w:r w:rsidRPr="00F1521C">
              <w:rPr>
                <w:rFonts w:eastAsia="Times New Roman" w:cs="Times New Roman"/>
                <w:spacing w:val="-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взрослых</w:t>
            </w:r>
            <w:r w:rsidRPr="00F1521C">
              <w:rPr>
                <w:rFonts w:eastAsia="Times New Roman" w:cs="Times New Roman"/>
                <w:spacing w:val="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и детей.</w:t>
            </w:r>
          </w:p>
          <w:p w14:paraId="5816ABFB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567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i/>
                <w:sz w:val="24"/>
                <w:szCs w:val="24"/>
              </w:rPr>
              <w:t>Ответственные:</w:t>
            </w:r>
            <w:r w:rsidRPr="00F1521C">
              <w:rPr>
                <w:rFonts w:eastAsia="Times New Roman" w:cs="Times New Roman"/>
                <w:i/>
                <w:spacing w:val="-4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воспитатель</w:t>
            </w:r>
            <w:r w:rsidRPr="00F1521C">
              <w:rPr>
                <w:rFonts w:eastAsia="Times New Roman" w:cs="Times New Roman"/>
                <w:spacing w:val="-3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588" w:type="pct"/>
          </w:tcPr>
          <w:p w14:paraId="78D0AB60" w14:textId="77777777" w:rsidR="00F1521C" w:rsidRPr="00F1521C" w:rsidRDefault="00F1521C" w:rsidP="00F1521C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F1521C" w:rsidRPr="00F1521C" w14:paraId="3CF36EA3" w14:textId="77777777" w:rsidTr="005E440D">
        <w:trPr>
          <w:trHeight w:val="1160"/>
        </w:trPr>
        <w:tc>
          <w:tcPr>
            <w:tcW w:w="4412" w:type="pct"/>
          </w:tcPr>
          <w:p w14:paraId="013AA881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567"/>
              <w:jc w:val="both"/>
              <w:rPr>
                <w:rFonts w:eastAsia="Times New Roman" w:cs="Times New Roman"/>
                <w:b/>
                <w:spacing w:val="-3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Работа творческой группы педагогов и родите</w:t>
            </w:r>
            <w:r w:rsidRPr="00F1521C">
              <w:rPr>
                <w:rFonts w:eastAsia="Times New Roman" w:cs="Times New Roman"/>
                <w:b/>
                <w:spacing w:val="-4"/>
                <w:sz w:val="24"/>
                <w:szCs w:val="24"/>
              </w:rPr>
              <w:t>лей</w:t>
            </w:r>
            <w:r w:rsidRPr="00F1521C">
              <w:rPr>
                <w:rFonts w:eastAsia="Times New Roman" w:cs="Times New Roman"/>
                <w:b/>
                <w:spacing w:val="-9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pacing w:val="-4"/>
                <w:sz w:val="24"/>
                <w:szCs w:val="24"/>
              </w:rPr>
              <w:t>по</w:t>
            </w:r>
            <w:r w:rsidRPr="00F1521C">
              <w:rPr>
                <w:rFonts w:eastAsia="Times New Roman" w:cs="Times New Roman"/>
                <w:b/>
                <w:spacing w:val="-10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pacing w:val="-4"/>
                <w:sz w:val="24"/>
                <w:szCs w:val="24"/>
              </w:rPr>
              <w:t>подготовке</w:t>
            </w:r>
            <w:r w:rsidRPr="00F1521C">
              <w:rPr>
                <w:rFonts w:eastAsia="Times New Roman" w:cs="Times New Roman"/>
                <w:b/>
                <w:spacing w:val="-9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pacing w:val="-4"/>
                <w:sz w:val="24"/>
                <w:szCs w:val="24"/>
              </w:rPr>
              <w:t>семейного</w:t>
            </w:r>
            <w:r w:rsidRPr="00F1521C">
              <w:rPr>
                <w:rFonts w:eastAsia="Times New Roman" w:cs="Times New Roman"/>
                <w:b/>
                <w:spacing w:val="-10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pacing w:val="-3"/>
                <w:sz w:val="24"/>
                <w:szCs w:val="24"/>
              </w:rPr>
              <w:t>праздника</w:t>
            </w:r>
            <w:r w:rsidRPr="00F1521C">
              <w:rPr>
                <w:rFonts w:eastAsia="Times New Roman" w:cs="Times New Roman"/>
                <w:b/>
                <w:spacing w:val="-9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pacing w:val="-3"/>
                <w:sz w:val="24"/>
                <w:szCs w:val="24"/>
              </w:rPr>
              <w:t>8</w:t>
            </w:r>
            <w:r w:rsidRPr="00F1521C">
              <w:rPr>
                <w:rFonts w:eastAsia="Times New Roman" w:cs="Times New Roman"/>
                <w:b/>
                <w:spacing w:val="-10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pacing w:val="-3"/>
                <w:sz w:val="24"/>
                <w:szCs w:val="24"/>
              </w:rPr>
              <w:t>Марта.</w:t>
            </w:r>
          </w:p>
          <w:p w14:paraId="425F0374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567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pacing w:val="-52"/>
                <w:sz w:val="24"/>
                <w:szCs w:val="24"/>
              </w:rPr>
              <w:t xml:space="preserve">   </w:t>
            </w:r>
            <w:proofErr w:type="spellStart"/>
            <w:r w:rsidRPr="00F1521C">
              <w:rPr>
                <w:rFonts w:eastAsia="Times New Roman" w:cs="Times New Roman"/>
                <w:spacing w:val="15"/>
                <w:sz w:val="24"/>
                <w:szCs w:val="24"/>
              </w:rPr>
              <w:t>Це</w:t>
            </w:r>
            <w:proofErr w:type="spellEnd"/>
            <w:r w:rsidRPr="00F1521C">
              <w:rPr>
                <w:rFonts w:eastAsia="Times New Roman" w:cs="Times New Roman"/>
                <w:spacing w:val="15"/>
                <w:sz w:val="24"/>
                <w:szCs w:val="24"/>
              </w:rPr>
              <w:t xml:space="preserve"> </w:t>
            </w:r>
            <w:proofErr w:type="gramStart"/>
            <w:r w:rsidRPr="00F1521C">
              <w:rPr>
                <w:rFonts w:eastAsia="Times New Roman" w:cs="Times New Roman"/>
                <w:spacing w:val="15"/>
                <w:sz w:val="24"/>
                <w:szCs w:val="24"/>
              </w:rPr>
              <w:t xml:space="preserve">ль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:</w:t>
            </w:r>
            <w:proofErr w:type="gramEnd"/>
            <w:r w:rsidRPr="00F1521C">
              <w:rPr>
                <w:rFonts w:eastAsia="Times New Roman" w:cs="Times New Roman"/>
                <w:spacing w:val="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 xml:space="preserve">развитие конструктивного 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</w:rPr>
              <w:t>взаимодей</w:t>
            </w:r>
            <w:proofErr w:type="spellEnd"/>
            <w:r w:rsidRPr="00F1521C">
              <w:rPr>
                <w:rFonts w:eastAsia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</w:rPr>
              <w:t>ствия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</w:rPr>
              <w:t xml:space="preserve"> воспитывающих</w:t>
            </w:r>
            <w:r w:rsidRPr="00F1521C">
              <w:rPr>
                <w:rFonts w:eastAsia="Times New Roman" w:cs="Times New Roman"/>
                <w:spacing w:val="-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взрослых.</w:t>
            </w:r>
          </w:p>
          <w:p w14:paraId="52144186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567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i/>
                <w:sz w:val="24"/>
                <w:szCs w:val="24"/>
              </w:rPr>
              <w:t>Ответственные:</w:t>
            </w:r>
            <w:r w:rsidRPr="00F1521C">
              <w:rPr>
                <w:rFonts w:eastAsia="Times New Roman" w:cs="Times New Roman"/>
                <w:i/>
                <w:spacing w:val="-5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воспитатель,</w:t>
            </w:r>
            <w:r w:rsidRPr="00F1521C">
              <w:rPr>
                <w:rFonts w:eastAsia="Times New Roman" w:cs="Times New Roman"/>
                <w:spacing w:val="-5"/>
                <w:sz w:val="24"/>
                <w:szCs w:val="24"/>
              </w:rPr>
              <w:t xml:space="preserve"> </w:t>
            </w:r>
          </w:p>
        </w:tc>
        <w:tc>
          <w:tcPr>
            <w:tcW w:w="588" w:type="pct"/>
          </w:tcPr>
          <w:p w14:paraId="6E228273" w14:textId="77777777" w:rsidR="00F1521C" w:rsidRPr="00F1521C" w:rsidRDefault="00F1521C" w:rsidP="00F1521C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F1521C" w:rsidRPr="00F1521C" w14:paraId="5079BCEA" w14:textId="77777777" w:rsidTr="005E440D">
        <w:trPr>
          <w:trHeight w:val="1548"/>
        </w:trPr>
        <w:tc>
          <w:tcPr>
            <w:tcW w:w="4412" w:type="pct"/>
          </w:tcPr>
          <w:p w14:paraId="61E83C9A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567"/>
              <w:jc w:val="both"/>
              <w:rPr>
                <w:rFonts w:eastAsia="Times New Roman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Театральная мастерская «Фольклорный театр</w:t>
            </w:r>
            <w:r w:rsidRPr="00F1521C">
              <w:rPr>
                <w:rFonts w:eastAsia="Times New Roman" w:cs="Times New Roman"/>
                <w:b/>
                <w:spacing w:val="-53"/>
                <w:sz w:val="24"/>
                <w:szCs w:val="24"/>
              </w:rPr>
              <w:t xml:space="preserve">             </w:t>
            </w: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дома»</w:t>
            </w:r>
            <w:r w:rsidRPr="00F1521C">
              <w:rPr>
                <w:rFonts w:eastAsia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(к Дню театра).</w:t>
            </w:r>
          </w:p>
          <w:p w14:paraId="2569D489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567"/>
              <w:jc w:val="both"/>
              <w:rPr>
                <w:rFonts w:eastAsia="Times New Roman" w:cs="Times New Roman"/>
                <w:spacing w:val="-52"/>
                <w:sz w:val="24"/>
                <w:szCs w:val="24"/>
              </w:rPr>
            </w:pPr>
            <w:proofErr w:type="gramStart"/>
            <w:r w:rsidRPr="00F1521C">
              <w:rPr>
                <w:rFonts w:eastAsia="Times New Roman" w:cs="Times New Roman"/>
                <w:spacing w:val="15"/>
                <w:sz w:val="24"/>
                <w:szCs w:val="24"/>
              </w:rPr>
              <w:t>Це</w:t>
            </w:r>
            <w:r w:rsidRPr="00F1521C">
              <w:rPr>
                <w:rFonts w:eastAsia="Times New Roman" w:cs="Times New Roman"/>
                <w:spacing w:val="16"/>
                <w:sz w:val="24"/>
                <w:szCs w:val="24"/>
              </w:rPr>
              <w:t xml:space="preserve">ли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: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</w:rPr>
              <w:t xml:space="preserve"> показ воспитательных 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</w:rPr>
              <w:t>возможности</w:t>
            </w:r>
            <w:r w:rsidRPr="00F1521C">
              <w:rPr>
                <w:rFonts w:eastAsia="Times New Roman" w:cs="Times New Roman"/>
                <w:spacing w:val="-52"/>
                <w:sz w:val="24"/>
                <w:szCs w:val="24"/>
              </w:rPr>
              <w:t>ей</w:t>
            </w:r>
            <w:proofErr w:type="spellEnd"/>
            <w:r w:rsidRPr="00F1521C">
              <w:rPr>
                <w:rFonts w:eastAsia="Times New Roman" w:cs="Times New Roman"/>
                <w:spacing w:val="-52"/>
                <w:sz w:val="24"/>
                <w:szCs w:val="24"/>
              </w:rPr>
              <w:t xml:space="preserve"> 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домашнего театра семьям дошкольников; предложить практически на мастерской отработать</w:t>
            </w:r>
            <w:r w:rsidRPr="00F1521C">
              <w:rPr>
                <w:rFonts w:eastAsia="Times New Roman" w:cs="Times New Roman"/>
                <w:spacing w:val="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методы и способы взаимодействия с ребенком.</w:t>
            </w:r>
            <w:r w:rsidRPr="00F1521C">
              <w:rPr>
                <w:rFonts w:eastAsia="Times New Roman" w:cs="Times New Roman"/>
                <w:spacing w:val="-52"/>
                <w:sz w:val="24"/>
                <w:szCs w:val="24"/>
              </w:rPr>
              <w:t xml:space="preserve"> </w:t>
            </w:r>
          </w:p>
          <w:p w14:paraId="680B5785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567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i/>
                <w:sz w:val="24"/>
                <w:szCs w:val="24"/>
              </w:rPr>
              <w:t>Ответственные:</w:t>
            </w:r>
            <w:r w:rsidRPr="00F1521C">
              <w:rPr>
                <w:rFonts w:eastAsia="Times New Roman" w:cs="Times New Roman"/>
                <w:i/>
                <w:spacing w:val="-4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воспитатель,</w:t>
            </w:r>
          </w:p>
        </w:tc>
        <w:tc>
          <w:tcPr>
            <w:tcW w:w="588" w:type="pct"/>
          </w:tcPr>
          <w:p w14:paraId="16297BA9" w14:textId="77777777" w:rsidR="00F1521C" w:rsidRPr="00F1521C" w:rsidRDefault="00F1521C" w:rsidP="00F1521C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F1521C" w:rsidRPr="00F1521C" w14:paraId="11BD6967" w14:textId="77777777" w:rsidTr="005E440D">
        <w:trPr>
          <w:trHeight w:val="1531"/>
        </w:trPr>
        <w:tc>
          <w:tcPr>
            <w:tcW w:w="4412" w:type="pct"/>
          </w:tcPr>
          <w:p w14:paraId="69513186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567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 xml:space="preserve">Вечер за чашкой чая с любимой выпечкой </w:t>
            </w:r>
            <w:proofErr w:type="gramStart"/>
            <w:r w:rsidRPr="00F1521C">
              <w:rPr>
                <w:rFonts w:eastAsia="Times New Roman" w:cs="Times New Roman"/>
                <w:b/>
                <w:sz w:val="24"/>
                <w:szCs w:val="24"/>
              </w:rPr>
              <w:t xml:space="preserve">семей </w:t>
            </w:r>
            <w:r w:rsidRPr="00F1521C">
              <w:rPr>
                <w:rFonts w:eastAsia="Times New Roman" w:cs="Times New Roman"/>
                <w:b/>
                <w:spacing w:val="-53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b/>
                <w:sz w:val="24"/>
                <w:szCs w:val="24"/>
              </w:rPr>
              <w:t>воспитанников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</w:rPr>
              <w:t>. Презентация результатов проекта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«Секреты хлеба».</w:t>
            </w:r>
          </w:p>
          <w:p w14:paraId="6AE5DDAF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567"/>
              <w:jc w:val="both"/>
              <w:rPr>
                <w:rFonts w:eastAsia="Times New Roman" w:cs="Times New Roman"/>
                <w:sz w:val="24"/>
                <w:szCs w:val="24"/>
              </w:rPr>
            </w:pPr>
            <w:proofErr w:type="gramStart"/>
            <w:r w:rsidRPr="00F1521C">
              <w:rPr>
                <w:rFonts w:eastAsia="Times New Roman" w:cs="Times New Roman"/>
                <w:spacing w:val="19"/>
                <w:w w:val="95"/>
                <w:sz w:val="24"/>
                <w:szCs w:val="24"/>
              </w:rPr>
              <w:t>Цель</w:t>
            </w:r>
            <w:r w:rsidRPr="00F1521C">
              <w:rPr>
                <w:rFonts w:eastAsia="Times New Roman" w:cs="Times New Roman"/>
                <w:spacing w:val="2"/>
                <w:w w:val="95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w w:val="95"/>
                <w:sz w:val="24"/>
                <w:szCs w:val="24"/>
              </w:rPr>
              <w:t>:</w:t>
            </w:r>
            <w:proofErr w:type="gramEnd"/>
            <w:r w:rsidRPr="00F1521C">
              <w:rPr>
                <w:rFonts w:eastAsia="Times New Roman" w:cs="Times New Roman"/>
                <w:spacing w:val="34"/>
                <w:w w:val="95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передача старшими поколениями (бабушками, прабабушками) опыта культурных практик человека детям дошкольного возраста, родителям, воспитателям.</w:t>
            </w:r>
          </w:p>
          <w:p w14:paraId="0F767405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567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</w:rPr>
              <w:t>Ответственные: заведующий, воспитатель</w:t>
            </w:r>
          </w:p>
        </w:tc>
        <w:tc>
          <w:tcPr>
            <w:tcW w:w="588" w:type="pct"/>
          </w:tcPr>
          <w:p w14:paraId="4E4D9797" w14:textId="77777777" w:rsidR="00F1521C" w:rsidRPr="00F1521C" w:rsidRDefault="00F1521C" w:rsidP="00F1521C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14:paraId="2A815D53" w14:textId="523A9764" w:rsidR="00F1521C" w:rsidRPr="00F1521C" w:rsidRDefault="00F1521C" w:rsidP="00F1521C">
      <w:pPr>
        <w:shd w:val="clear" w:color="auto" w:fill="FFFFFF"/>
        <w:spacing w:after="255"/>
        <w:jc w:val="both"/>
        <w:rPr>
          <w:rFonts w:eastAsia="Calibri" w:cs="Times New Roman"/>
          <w:b/>
          <w:sz w:val="24"/>
          <w:szCs w:val="24"/>
        </w:rPr>
      </w:pPr>
      <w:r w:rsidRPr="00F1521C">
        <w:rPr>
          <w:rFonts w:eastAsia="Times New Roman" w:cs="Times New Roman"/>
          <w:b/>
          <w:sz w:val="24"/>
          <w:szCs w:val="24"/>
          <w:lang w:eastAsia="ru-RU"/>
        </w:rPr>
        <w:t>7. Календарно-тематическое планирование и для ОП и</w:t>
      </w:r>
      <w:r w:rsidRPr="00F1521C">
        <w:rPr>
          <w:rFonts w:eastAsia="Calibri" w:cs="Times New Roman"/>
          <w:b/>
          <w:sz w:val="24"/>
          <w:szCs w:val="24"/>
        </w:rPr>
        <w:t xml:space="preserve"> РПВ </w:t>
      </w:r>
    </w:p>
    <w:tbl>
      <w:tblPr>
        <w:tblStyle w:val="4"/>
        <w:tblW w:w="15134" w:type="dxa"/>
        <w:tblLayout w:type="fixed"/>
        <w:tblLook w:val="04A0" w:firstRow="1" w:lastRow="0" w:firstColumn="1" w:lastColumn="0" w:noHBand="0" w:noVBand="1"/>
      </w:tblPr>
      <w:tblGrid>
        <w:gridCol w:w="1929"/>
        <w:gridCol w:w="1549"/>
        <w:gridCol w:w="1833"/>
        <w:gridCol w:w="1601"/>
        <w:gridCol w:w="1843"/>
        <w:gridCol w:w="2864"/>
        <w:gridCol w:w="567"/>
        <w:gridCol w:w="2948"/>
      </w:tblGrid>
      <w:tr w:rsidR="00F1521C" w:rsidRPr="00F1521C" w14:paraId="10919D91" w14:textId="77777777" w:rsidTr="005E440D">
        <w:trPr>
          <w:trHeight w:val="390"/>
        </w:trPr>
        <w:tc>
          <w:tcPr>
            <w:tcW w:w="1929" w:type="dxa"/>
            <w:vMerge w:val="restart"/>
          </w:tcPr>
          <w:p w14:paraId="3FE608E0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lastRenderedPageBreak/>
              <w:t>Тема сезона</w:t>
            </w:r>
          </w:p>
        </w:tc>
        <w:tc>
          <w:tcPr>
            <w:tcW w:w="1549" w:type="dxa"/>
            <w:vMerge w:val="restart"/>
          </w:tcPr>
          <w:p w14:paraId="76EF5D67" w14:textId="77777777" w:rsidR="00F1521C" w:rsidRPr="00F1521C" w:rsidRDefault="00F1521C" w:rsidP="00F1521C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Тема месяца</w:t>
            </w:r>
          </w:p>
        </w:tc>
        <w:tc>
          <w:tcPr>
            <w:tcW w:w="1833" w:type="dxa"/>
            <w:vMerge w:val="restart"/>
          </w:tcPr>
          <w:p w14:paraId="57DF2510" w14:textId="77777777" w:rsidR="00F1521C" w:rsidRPr="00F1521C" w:rsidRDefault="00F1521C" w:rsidP="00F1521C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6308" w:type="dxa"/>
            <w:gridSpan w:val="3"/>
          </w:tcPr>
          <w:p w14:paraId="269DBF57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События образовательной организации.</w:t>
            </w:r>
          </w:p>
        </w:tc>
        <w:tc>
          <w:tcPr>
            <w:tcW w:w="3515" w:type="dxa"/>
            <w:gridSpan w:val="2"/>
          </w:tcPr>
          <w:p w14:paraId="0CC22EFF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Совместная деятельность в образовательных ситуациях</w:t>
            </w:r>
          </w:p>
        </w:tc>
      </w:tr>
      <w:tr w:rsidR="00F1521C" w:rsidRPr="00F1521C" w14:paraId="38E39909" w14:textId="77777777" w:rsidTr="005E440D">
        <w:trPr>
          <w:trHeight w:val="313"/>
        </w:trPr>
        <w:tc>
          <w:tcPr>
            <w:tcW w:w="1929" w:type="dxa"/>
            <w:vMerge/>
          </w:tcPr>
          <w:p w14:paraId="3D568E9B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3CA99C5D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</w:p>
        </w:tc>
        <w:tc>
          <w:tcPr>
            <w:tcW w:w="1833" w:type="dxa"/>
            <w:vMerge/>
          </w:tcPr>
          <w:p w14:paraId="51E05D46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</w:p>
        </w:tc>
        <w:tc>
          <w:tcPr>
            <w:tcW w:w="9823" w:type="dxa"/>
            <w:gridSpan w:val="5"/>
          </w:tcPr>
          <w:p w14:paraId="276716D4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Социальное партнерство</w:t>
            </w:r>
          </w:p>
        </w:tc>
      </w:tr>
      <w:tr w:rsidR="00F1521C" w:rsidRPr="00F1521C" w14:paraId="74302A34" w14:textId="77777777" w:rsidTr="005E440D">
        <w:trPr>
          <w:trHeight w:val="300"/>
        </w:trPr>
        <w:tc>
          <w:tcPr>
            <w:tcW w:w="1929" w:type="dxa"/>
            <w:vMerge/>
          </w:tcPr>
          <w:p w14:paraId="0E72B5D4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61B64B66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</w:p>
        </w:tc>
        <w:tc>
          <w:tcPr>
            <w:tcW w:w="1833" w:type="dxa"/>
            <w:vMerge/>
          </w:tcPr>
          <w:p w14:paraId="2977698A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</w:p>
        </w:tc>
        <w:tc>
          <w:tcPr>
            <w:tcW w:w="1601" w:type="dxa"/>
          </w:tcPr>
          <w:p w14:paraId="651892AC" w14:textId="77777777" w:rsidR="00F1521C" w:rsidRPr="00F1521C" w:rsidRDefault="00F1521C" w:rsidP="00F1521C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Праздники</w:t>
            </w:r>
          </w:p>
        </w:tc>
        <w:tc>
          <w:tcPr>
            <w:tcW w:w="1843" w:type="dxa"/>
          </w:tcPr>
          <w:p w14:paraId="7ABFAB85" w14:textId="77777777" w:rsidR="00F1521C" w:rsidRPr="00F1521C" w:rsidRDefault="00F1521C" w:rsidP="00F1521C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События</w:t>
            </w:r>
          </w:p>
        </w:tc>
        <w:tc>
          <w:tcPr>
            <w:tcW w:w="2864" w:type="dxa"/>
          </w:tcPr>
          <w:p w14:paraId="262401C2" w14:textId="77777777" w:rsidR="00F1521C" w:rsidRPr="00F1521C" w:rsidRDefault="00F1521C" w:rsidP="00F1521C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515" w:type="dxa"/>
            <w:gridSpan w:val="2"/>
          </w:tcPr>
          <w:p w14:paraId="4E642D71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Экскурсии</w:t>
            </w:r>
          </w:p>
        </w:tc>
      </w:tr>
      <w:tr w:rsidR="00F1521C" w:rsidRPr="00F1521C" w14:paraId="0F41462F" w14:textId="77777777" w:rsidTr="005E440D">
        <w:trPr>
          <w:trHeight w:val="770"/>
        </w:trPr>
        <w:tc>
          <w:tcPr>
            <w:tcW w:w="1929" w:type="dxa"/>
            <w:vMerge w:val="restart"/>
          </w:tcPr>
          <w:p w14:paraId="76D00B24" w14:textId="77777777" w:rsidR="00F1521C" w:rsidRPr="00F1521C" w:rsidRDefault="00F1521C" w:rsidP="00F1521C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 xml:space="preserve">ОСЕНЬ   </w:t>
            </w:r>
          </w:p>
          <w:p w14:paraId="264866D4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МИР  ЧЕЛОВЕКА</w:t>
            </w:r>
            <w:proofErr w:type="gramEnd"/>
          </w:p>
          <w:p w14:paraId="429DAB82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( Мой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детский сад. Место, в котором я живу.  Мой родной край самый красивый. Достопримечательности родного края (района, районного центра, села: природа края, история края.)</w:t>
            </w:r>
          </w:p>
        </w:tc>
        <w:tc>
          <w:tcPr>
            <w:tcW w:w="1549" w:type="dxa"/>
            <w:vMerge w:val="restart"/>
          </w:tcPr>
          <w:p w14:paraId="35C9618F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Сентябрь</w:t>
            </w:r>
          </w:p>
          <w:p w14:paraId="09B081CB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  <w:p w14:paraId="5370103A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Мой детский сад.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D2B65DA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Место, в котором я живу.</w:t>
            </w:r>
          </w:p>
        </w:tc>
        <w:tc>
          <w:tcPr>
            <w:tcW w:w="1833" w:type="dxa"/>
          </w:tcPr>
          <w:p w14:paraId="54EF1B6F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1неделя </w:t>
            </w:r>
          </w:p>
          <w:p w14:paraId="73FC56D9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Давайте познакомимся.</w:t>
            </w:r>
          </w:p>
          <w:p w14:paraId="329CC7C2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601" w:type="dxa"/>
          </w:tcPr>
          <w:p w14:paraId="43A819F2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1 сентября: День знаний</w:t>
            </w:r>
          </w:p>
        </w:tc>
        <w:tc>
          <w:tcPr>
            <w:tcW w:w="1843" w:type="dxa"/>
          </w:tcPr>
          <w:p w14:paraId="22F822CC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864" w:type="dxa"/>
          </w:tcPr>
          <w:p w14:paraId="245BA355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515" w:type="dxa"/>
            <w:gridSpan w:val="2"/>
          </w:tcPr>
          <w:p w14:paraId="6A95C8B2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2FA80DFB" w14:textId="77777777" w:rsidTr="005E440D">
        <w:trPr>
          <w:trHeight w:val="315"/>
        </w:trPr>
        <w:tc>
          <w:tcPr>
            <w:tcW w:w="1929" w:type="dxa"/>
            <w:vMerge/>
          </w:tcPr>
          <w:p w14:paraId="562E33AB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4581029C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014DEC33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2 неделя </w:t>
            </w:r>
          </w:p>
          <w:p w14:paraId="256B059E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Здравствуйте, я пришел! </w:t>
            </w:r>
          </w:p>
          <w:p w14:paraId="15C354DF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601" w:type="dxa"/>
          </w:tcPr>
          <w:p w14:paraId="019B9F28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A357CD6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8 сентября: международный день распространения грамотности</w:t>
            </w:r>
          </w:p>
        </w:tc>
        <w:tc>
          <w:tcPr>
            <w:tcW w:w="2864" w:type="dxa"/>
          </w:tcPr>
          <w:p w14:paraId="010301E4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3 сентября: День окончания Второй мировой войны, День солидарности в борьбе с терроризмом</w:t>
            </w:r>
          </w:p>
        </w:tc>
        <w:tc>
          <w:tcPr>
            <w:tcW w:w="3515" w:type="dxa"/>
            <w:gridSpan w:val="2"/>
          </w:tcPr>
          <w:p w14:paraId="6B6C2A85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6B6729C4" w14:textId="77777777" w:rsidTr="005E440D">
        <w:trPr>
          <w:trHeight w:val="315"/>
        </w:trPr>
        <w:tc>
          <w:tcPr>
            <w:tcW w:w="1929" w:type="dxa"/>
            <w:vMerge/>
          </w:tcPr>
          <w:p w14:paraId="5D2D1725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25DDD2CA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49EC5BE2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3 неделя </w:t>
            </w:r>
          </w:p>
          <w:p w14:paraId="0B8DD867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Мой маленький мир</w:t>
            </w:r>
          </w:p>
          <w:p w14:paraId="5BB39F17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601" w:type="dxa"/>
          </w:tcPr>
          <w:p w14:paraId="14EB0DA0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876658E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864" w:type="dxa"/>
          </w:tcPr>
          <w:p w14:paraId="1122B56E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515" w:type="dxa"/>
            <w:gridSpan w:val="2"/>
          </w:tcPr>
          <w:p w14:paraId="7B970351" w14:textId="77777777" w:rsidR="00F1521C" w:rsidRPr="00F1521C" w:rsidRDefault="00F1521C" w:rsidP="00F1521C">
            <w:pPr>
              <w:widowControl w:val="0"/>
              <w:autoSpaceDE w:val="0"/>
              <w:autoSpaceDN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</w:rPr>
              <w:t xml:space="preserve"> </w:t>
            </w:r>
          </w:p>
        </w:tc>
      </w:tr>
      <w:tr w:rsidR="00F1521C" w:rsidRPr="00F1521C" w14:paraId="043C1B2A" w14:textId="77777777" w:rsidTr="005E440D">
        <w:trPr>
          <w:trHeight w:val="1552"/>
        </w:trPr>
        <w:tc>
          <w:tcPr>
            <w:tcW w:w="1929" w:type="dxa"/>
            <w:vMerge/>
          </w:tcPr>
          <w:p w14:paraId="6FBA4168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576C20B3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6A2F5ED9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4 неделя </w:t>
            </w:r>
          </w:p>
          <w:p w14:paraId="36569348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Безопасность дома и в детском саду</w:t>
            </w:r>
          </w:p>
          <w:p w14:paraId="325D12F0" w14:textId="77777777" w:rsidR="00F1521C" w:rsidRPr="00F1521C" w:rsidRDefault="00F1521C" w:rsidP="00F1521C">
            <w:pPr>
              <w:shd w:val="clear" w:color="auto" w:fill="FFFFFF"/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601" w:type="dxa"/>
          </w:tcPr>
          <w:p w14:paraId="37AC5C9A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A694A7F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27 сентября: День воспитателя и всех дошкольных работников</w:t>
            </w:r>
          </w:p>
        </w:tc>
        <w:tc>
          <w:tcPr>
            <w:tcW w:w="2864" w:type="dxa"/>
          </w:tcPr>
          <w:p w14:paraId="645BE012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515" w:type="dxa"/>
            <w:gridSpan w:val="2"/>
          </w:tcPr>
          <w:p w14:paraId="33B00EFF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437FFC06" w14:textId="77777777" w:rsidTr="005E440D">
        <w:trPr>
          <w:trHeight w:val="277"/>
        </w:trPr>
        <w:tc>
          <w:tcPr>
            <w:tcW w:w="1929" w:type="dxa"/>
            <w:vMerge/>
          </w:tcPr>
          <w:p w14:paraId="10EADB86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</w:tcPr>
          <w:p w14:paraId="1CF45F2D" w14:textId="77777777" w:rsidR="00F1521C" w:rsidRPr="00F1521C" w:rsidRDefault="00F1521C" w:rsidP="00F1521C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Тема месяца</w:t>
            </w:r>
          </w:p>
        </w:tc>
        <w:tc>
          <w:tcPr>
            <w:tcW w:w="1833" w:type="dxa"/>
          </w:tcPr>
          <w:p w14:paraId="65F3FD5D" w14:textId="77777777" w:rsidR="00F1521C" w:rsidRPr="00F1521C" w:rsidRDefault="00F1521C" w:rsidP="00F1521C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1601" w:type="dxa"/>
          </w:tcPr>
          <w:p w14:paraId="5C4BC594" w14:textId="77777777" w:rsidR="00F1521C" w:rsidRPr="00F1521C" w:rsidRDefault="00F1521C" w:rsidP="00F1521C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Праздники</w:t>
            </w:r>
          </w:p>
        </w:tc>
        <w:tc>
          <w:tcPr>
            <w:tcW w:w="1843" w:type="dxa"/>
          </w:tcPr>
          <w:p w14:paraId="61E7B513" w14:textId="77777777" w:rsidR="00F1521C" w:rsidRPr="00F1521C" w:rsidRDefault="00F1521C" w:rsidP="00F1521C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События</w:t>
            </w:r>
          </w:p>
        </w:tc>
        <w:tc>
          <w:tcPr>
            <w:tcW w:w="6379" w:type="dxa"/>
            <w:gridSpan w:val="3"/>
          </w:tcPr>
          <w:p w14:paraId="111A92D7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</w:tr>
      <w:tr w:rsidR="00F1521C" w:rsidRPr="00F1521C" w14:paraId="29024785" w14:textId="77777777" w:rsidTr="005E440D">
        <w:trPr>
          <w:trHeight w:val="277"/>
        </w:trPr>
        <w:tc>
          <w:tcPr>
            <w:tcW w:w="1929" w:type="dxa"/>
            <w:vMerge/>
          </w:tcPr>
          <w:p w14:paraId="1FF45BAE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 w:val="restart"/>
          </w:tcPr>
          <w:p w14:paraId="7C6DF275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  <w:p w14:paraId="20FB60F3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Мой родной край самый красивый.</w:t>
            </w:r>
          </w:p>
        </w:tc>
        <w:tc>
          <w:tcPr>
            <w:tcW w:w="1833" w:type="dxa"/>
          </w:tcPr>
          <w:p w14:paraId="66C31A39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1 неделя </w:t>
            </w:r>
          </w:p>
          <w:p w14:paraId="65D1F5A4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Природа моего края</w:t>
            </w:r>
          </w:p>
          <w:p w14:paraId="42C974DC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601" w:type="dxa"/>
          </w:tcPr>
          <w:p w14:paraId="4595056C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0FDD07D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1 октября: Международный день пожилых людей; </w:t>
            </w:r>
          </w:p>
        </w:tc>
        <w:tc>
          <w:tcPr>
            <w:tcW w:w="6379" w:type="dxa"/>
            <w:gridSpan w:val="3"/>
          </w:tcPr>
          <w:p w14:paraId="2433ED21" w14:textId="77777777" w:rsidR="00F1521C" w:rsidRPr="00F1521C" w:rsidRDefault="00F1521C" w:rsidP="00F1521C">
            <w:pPr>
              <w:widowControl w:val="0"/>
              <w:autoSpaceDE w:val="0"/>
              <w:autoSpaceDN w:val="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</w:rPr>
              <w:t>Международный день музыки</w:t>
            </w:r>
            <w:r w:rsidRPr="00F1521C">
              <w:rPr>
                <w:rFonts w:eastAsia="Times New Roman" w:cs="Times New Roman"/>
                <w:spacing w:val="-4"/>
                <w:sz w:val="24"/>
                <w:szCs w:val="24"/>
              </w:rPr>
              <w:t xml:space="preserve"> Вечер </w:t>
            </w:r>
            <w:r w:rsidRPr="00F1521C">
              <w:rPr>
                <w:rFonts w:eastAsia="Times New Roman" w:cs="Times New Roman"/>
                <w:spacing w:val="-3"/>
                <w:sz w:val="24"/>
                <w:szCs w:val="24"/>
              </w:rPr>
              <w:t>музыки и поэзии «Осень золо</w:t>
            </w:r>
            <w:r w:rsidRPr="00F1521C">
              <w:rPr>
                <w:rFonts w:eastAsia="Times New Roman" w:cs="Times New Roman"/>
                <w:spacing w:val="-4"/>
                <w:sz w:val="24"/>
                <w:szCs w:val="24"/>
              </w:rPr>
              <w:t xml:space="preserve">тая» в стенах учреждения </w:t>
            </w:r>
            <w:r w:rsidRPr="00F1521C">
              <w:rPr>
                <w:rFonts w:eastAsia="Times New Roman" w:cs="Times New Roman"/>
                <w:spacing w:val="-3"/>
                <w:sz w:val="24"/>
                <w:szCs w:val="24"/>
              </w:rPr>
              <w:t xml:space="preserve">культуры. 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F1521C">
              <w:rPr>
                <w:rFonts w:eastAsia="Times New Roman" w:cs="Times New Roman"/>
                <w:spacing w:val="17"/>
                <w:sz w:val="24"/>
                <w:szCs w:val="24"/>
              </w:rPr>
              <w:t>Це</w:t>
            </w:r>
            <w:proofErr w:type="spellEnd"/>
            <w:r w:rsidRPr="00F1521C">
              <w:rPr>
                <w:rFonts w:eastAsia="Times New Roman" w:cs="Times New Roman"/>
                <w:spacing w:val="-15"/>
                <w:sz w:val="24"/>
                <w:szCs w:val="24"/>
              </w:rPr>
              <w:t xml:space="preserve"> </w:t>
            </w:r>
            <w:proofErr w:type="gramStart"/>
            <w:r w:rsidRPr="00F1521C">
              <w:rPr>
                <w:rFonts w:eastAsia="Times New Roman" w:cs="Times New Roman"/>
                <w:spacing w:val="17"/>
                <w:sz w:val="24"/>
                <w:szCs w:val="24"/>
              </w:rPr>
              <w:t>ль</w:t>
            </w:r>
            <w:r w:rsidRPr="00F1521C">
              <w:rPr>
                <w:rFonts w:eastAsia="Times New Roman" w:cs="Times New Roman"/>
                <w:spacing w:val="-16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:</w:t>
            </w:r>
            <w:proofErr w:type="gramEnd"/>
            <w:r w:rsidRPr="00F1521C">
              <w:rPr>
                <w:rFonts w:eastAsia="Times New Roman" w:cs="Times New Roman"/>
                <w:spacing w:val="40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объединение</w:t>
            </w:r>
            <w:r w:rsidRPr="00F1521C">
              <w:rPr>
                <w:rFonts w:eastAsia="Times New Roman" w:cs="Times New Roman"/>
                <w:spacing w:val="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детей и взрослых</w:t>
            </w:r>
            <w:r w:rsidRPr="00F1521C">
              <w:rPr>
                <w:rFonts w:eastAsia="Times New Roman" w:cs="Times New Roman"/>
                <w:spacing w:val="-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в</w:t>
            </w:r>
            <w:r w:rsidRPr="00F1521C">
              <w:rPr>
                <w:rFonts w:eastAsia="Times New Roman" w:cs="Times New Roman"/>
                <w:spacing w:val="-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контексте</w:t>
            </w:r>
            <w:r w:rsidRPr="00F1521C">
              <w:rPr>
                <w:rFonts w:eastAsia="Times New Roman" w:cs="Times New Roman"/>
                <w:spacing w:val="-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искусства.</w:t>
            </w:r>
          </w:p>
          <w:p w14:paraId="771CDAC9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 xml:space="preserve">Ответственные: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специалисты</w:t>
            </w:r>
            <w:r w:rsidRPr="00F1521C">
              <w:rPr>
                <w:rFonts w:eastAsia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учреждений</w:t>
            </w:r>
            <w:r w:rsidRPr="00F1521C">
              <w:rPr>
                <w:rFonts w:eastAsia="Times New Roman" w:cs="Times New Roman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культуры</w:t>
            </w:r>
            <w:r w:rsidRPr="00F1521C">
              <w:rPr>
                <w:rFonts w:eastAsia="Times New Roman" w:cs="Times New Roman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и</w:t>
            </w:r>
            <w:r w:rsidRPr="00F1521C">
              <w:rPr>
                <w:rFonts w:eastAsia="Times New Roman" w:cs="Times New Roman"/>
                <w:spacing w:val="-7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искусства</w:t>
            </w:r>
          </w:p>
        </w:tc>
      </w:tr>
      <w:tr w:rsidR="00F1521C" w:rsidRPr="00F1521C" w14:paraId="57FC1628" w14:textId="77777777" w:rsidTr="005E440D">
        <w:trPr>
          <w:trHeight w:val="285"/>
        </w:trPr>
        <w:tc>
          <w:tcPr>
            <w:tcW w:w="1929" w:type="dxa"/>
            <w:vMerge/>
          </w:tcPr>
          <w:p w14:paraId="577E8A2A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2C8746B9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3" w:type="dxa"/>
          </w:tcPr>
          <w:p w14:paraId="5CB0FC66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2 неделя </w:t>
            </w:r>
          </w:p>
          <w:p w14:paraId="0CCFC30E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Люди, события, подвиги</w:t>
            </w:r>
          </w:p>
        </w:tc>
        <w:tc>
          <w:tcPr>
            <w:tcW w:w="1601" w:type="dxa"/>
          </w:tcPr>
          <w:p w14:paraId="197A9614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4 октября: день защиты животных;</w:t>
            </w:r>
          </w:p>
          <w:p w14:paraId="0EDC3444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5 октября: День учителя</w:t>
            </w:r>
          </w:p>
        </w:tc>
        <w:tc>
          <w:tcPr>
            <w:tcW w:w="1843" w:type="dxa"/>
          </w:tcPr>
          <w:p w14:paraId="30CDD49E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864" w:type="dxa"/>
          </w:tcPr>
          <w:p w14:paraId="636288EA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515" w:type="dxa"/>
            <w:gridSpan w:val="2"/>
          </w:tcPr>
          <w:p w14:paraId="562B58D7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Экскурсия в школу</w:t>
            </w:r>
          </w:p>
        </w:tc>
      </w:tr>
      <w:tr w:rsidR="00F1521C" w:rsidRPr="00F1521C" w14:paraId="6AC3E2F2" w14:textId="77777777" w:rsidTr="005E440D">
        <w:trPr>
          <w:trHeight w:val="165"/>
        </w:trPr>
        <w:tc>
          <w:tcPr>
            <w:tcW w:w="1929" w:type="dxa"/>
            <w:vMerge/>
          </w:tcPr>
          <w:p w14:paraId="7CEAE581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5A73720F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3" w:type="dxa"/>
          </w:tcPr>
          <w:p w14:paraId="19EB8E61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3 неделя </w:t>
            </w:r>
          </w:p>
          <w:p w14:paraId="7CC1EC69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Труд взрослых моего края</w:t>
            </w:r>
          </w:p>
          <w:p w14:paraId="36977BCB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601" w:type="dxa"/>
          </w:tcPr>
          <w:p w14:paraId="6C74FA21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5EACA698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864" w:type="dxa"/>
          </w:tcPr>
          <w:p w14:paraId="207FF08F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Третье воскресенье октября: </w:t>
            </w:r>
          </w:p>
          <w:p w14:paraId="673C6188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День отца в России</w:t>
            </w:r>
          </w:p>
        </w:tc>
        <w:tc>
          <w:tcPr>
            <w:tcW w:w="3515" w:type="dxa"/>
            <w:gridSpan w:val="2"/>
          </w:tcPr>
          <w:p w14:paraId="12769878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3E2FAB00" w14:textId="77777777" w:rsidTr="005E440D">
        <w:trPr>
          <w:trHeight w:val="465"/>
        </w:trPr>
        <w:tc>
          <w:tcPr>
            <w:tcW w:w="1929" w:type="dxa"/>
            <w:vMerge/>
          </w:tcPr>
          <w:p w14:paraId="77E65652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5A8A8405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3" w:type="dxa"/>
          </w:tcPr>
          <w:p w14:paraId="0EF793F4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4 неделя </w:t>
            </w:r>
          </w:p>
          <w:p w14:paraId="4AF3ACD7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Чувства </w:t>
            </w:r>
            <w:r w:rsidRPr="00F1521C">
              <w:rPr>
                <w:rFonts w:eastAsia="Calibri" w:cs="Times New Roman"/>
                <w:sz w:val="24"/>
                <w:szCs w:val="24"/>
              </w:rPr>
              <w:br/>
              <w:t>и переживания</w:t>
            </w:r>
          </w:p>
        </w:tc>
        <w:tc>
          <w:tcPr>
            <w:tcW w:w="1601" w:type="dxa"/>
          </w:tcPr>
          <w:p w14:paraId="013A8C9A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Осенние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семейные праздники</w:t>
            </w:r>
          </w:p>
          <w:p w14:paraId="3E3090EA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83437D9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864" w:type="dxa"/>
          </w:tcPr>
          <w:p w14:paraId="364F7924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515" w:type="dxa"/>
            <w:gridSpan w:val="2"/>
          </w:tcPr>
          <w:p w14:paraId="21E736D7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04ED0BB4" w14:textId="77777777" w:rsidTr="005E440D">
        <w:trPr>
          <w:trHeight w:val="265"/>
        </w:trPr>
        <w:tc>
          <w:tcPr>
            <w:tcW w:w="1929" w:type="dxa"/>
            <w:vMerge/>
          </w:tcPr>
          <w:p w14:paraId="45BFF11F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</w:tcPr>
          <w:p w14:paraId="6F920F18" w14:textId="77777777" w:rsidR="00F1521C" w:rsidRPr="00F1521C" w:rsidRDefault="00F1521C" w:rsidP="00F1521C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Тема месяца</w:t>
            </w:r>
          </w:p>
        </w:tc>
        <w:tc>
          <w:tcPr>
            <w:tcW w:w="1833" w:type="dxa"/>
          </w:tcPr>
          <w:p w14:paraId="515A0DF2" w14:textId="77777777" w:rsidR="00F1521C" w:rsidRPr="00F1521C" w:rsidRDefault="00F1521C" w:rsidP="00F1521C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1601" w:type="dxa"/>
          </w:tcPr>
          <w:p w14:paraId="06D5CB11" w14:textId="77777777" w:rsidR="00F1521C" w:rsidRPr="00F1521C" w:rsidRDefault="00F1521C" w:rsidP="00F1521C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Развлечения</w:t>
            </w:r>
          </w:p>
        </w:tc>
        <w:tc>
          <w:tcPr>
            <w:tcW w:w="1843" w:type="dxa"/>
          </w:tcPr>
          <w:p w14:paraId="52DC0FF6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Досуги</w:t>
            </w:r>
          </w:p>
        </w:tc>
        <w:tc>
          <w:tcPr>
            <w:tcW w:w="2864" w:type="dxa"/>
          </w:tcPr>
          <w:p w14:paraId="5F5D2077" w14:textId="77777777" w:rsidR="00F1521C" w:rsidRPr="00F1521C" w:rsidRDefault="00F1521C" w:rsidP="00F1521C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515" w:type="dxa"/>
            <w:gridSpan w:val="2"/>
          </w:tcPr>
          <w:p w14:paraId="12B355BE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Выставка</w:t>
            </w:r>
          </w:p>
        </w:tc>
      </w:tr>
      <w:tr w:rsidR="00F1521C" w:rsidRPr="00F1521C" w14:paraId="26384743" w14:textId="77777777" w:rsidTr="005E440D">
        <w:trPr>
          <w:trHeight w:val="1121"/>
        </w:trPr>
        <w:tc>
          <w:tcPr>
            <w:tcW w:w="1929" w:type="dxa"/>
            <w:vMerge/>
          </w:tcPr>
          <w:p w14:paraId="14E6BC47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 w:val="restart"/>
          </w:tcPr>
          <w:p w14:paraId="72D1B8FF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Ноябрь  </w:t>
            </w:r>
          </w:p>
          <w:p w14:paraId="72B2FA3B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Достопримечательности родного края (города, района, села): природа края, история края, труд взрослых.)</w:t>
            </w:r>
          </w:p>
        </w:tc>
        <w:tc>
          <w:tcPr>
            <w:tcW w:w="1833" w:type="dxa"/>
          </w:tcPr>
          <w:p w14:paraId="5736A357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1 неделя </w:t>
            </w:r>
          </w:p>
          <w:p w14:paraId="66252ED3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Малая родина.</w:t>
            </w:r>
          </w:p>
          <w:p w14:paraId="3B8235E9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601" w:type="dxa"/>
          </w:tcPr>
          <w:p w14:paraId="0D5AFCA5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4 ноября: День народного единства</w:t>
            </w:r>
          </w:p>
        </w:tc>
        <w:tc>
          <w:tcPr>
            <w:tcW w:w="1843" w:type="dxa"/>
          </w:tcPr>
          <w:p w14:paraId="769B06FA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864" w:type="dxa"/>
          </w:tcPr>
          <w:p w14:paraId="34679823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515" w:type="dxa"/>
            <w:gridSpan w:val="2"/>
          </w:tcPr>
          <w:p w14:paraId="05443F2D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4C7CDBAD" w14:textId="77777777" w:rsidTr="005E440D">
        <w:trPr>
          <w:trHeight w:val="315"/>
        </w:trPr>
        <w:tc>
          <w:tcPr>
            <w:tcW w:w="1929" w:type="dxa"/>
            <w:vMerge/>
          </w:tcPr>
          <w:p w14:paraId="5812ABBB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5F530F55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3" w:type="dxa"/>
          </w:tcPr>
          <w:p w14:paraId="10800706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2 неделя </w:t>
            </w:r>
          </w:p>
          <w:p w14:paraId="1A9A2E2D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Труд взрослых моего края</w:t>
            </w:r>
          </w:p>
          <w:p w14:paraId="27EA2248" w14:textId="77777777" w:rsidR="00F1521C" w:rsidRPr="00F1521C" w:rsidRDefault="00F1521C" w:rsidP="00F1521C">
            <w:pPr>
              <w:shd w:val="clear" w:color="auto" w:fill="FFFFFF"/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601" w:type="dxa"/>
          </w:tcPr>
          <w:p w14:paraId="5C31E4E5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126FCA3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864" w:type="dxa"/>
          </w:tcPr>
          <w:p w14:paraId="4FB6ABB7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515" w:type="dxa"/>
            <w:gridSpan w:val="2"/>
          </w:tcPr>
          <w:p w14:paraId="2DE675A8" w14:textId="77777777" w:rsidR="00F1521C" w:rsidRPr="00F1521C" w:rsidRDefault="00F1521C" w:rsidP="00F1521C">
            <w:pPr>
              <w:widowControl w:val="0"/>
              <w:autoSpaceDE w:val="0"/>
              <w:autoSpaceDN w:val="0"/>
              <w:jc w:val="both"/>
              <w:rPr>
                <w:rFonts w:eastAsia="Times New Roman" w:cs="Times New Roman"/>
                <w:spacing w:val="16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</w:rPr>
              <w:t xml:space="preserve">Выставка в детском саду, организованная 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>библиотекой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.</w:t>
            </w:r>
            <w:r w:rsidRPr="00F1521C">
              <w:rPr>
                <w:rFonts w:eastAsia="Times New Roman" w:cs="Times New Roman"/>
                <w:spacing w:val="16"/>
                <w:sz w:val="24"/>
                <w:szCs w:val="24"/>
              </w:rPr>
              <w:t xml:space="preserve"> </w:t>
            </w:r>
          </w:p>
          <w:p w14:paraId="7D3C7BBA" w14:textId="77777777" w:rsidR="00F1521C" w:rsidRPr="00F1521C" w:rsidRDefault="00F1521C" w:rsidP="00F1521C">
            <w:pPr>
              <w:widowControl w:val="0"/>
              <w:autoSpaceDE w:val="0"/>
              <w:autoSpaceDN w:val="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pacing w:val="16"/>
                <w:sz w:val="24"/>
                <w:szCs w:val="24"/>
              </w:rPr>
              <w:t>Це</w:t>
            </w:r>
            <w:r w:rsidRPr="00F1521C">
              <w:rPr>
                <w:rFonts w:eastAsia="Times New Roman" w:cs="Times New Roman"/>
                <w:spacing w:val="17"/>
                <w:sz w:val="24"/>
                <w:szCs w:val="24"/>
              </w:rPr>
              <w:t>ль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:</w:t>
            </w:r>
            <w:r w:rsidRPr="00F1521C">
              <w:rPr>
                <w:rFonts w:eastAsia="Times New Roman" w:cs="Times New Roman"/>
                <w:spacing w:val="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развитие взаимодействия</w:t>
            </w:r>
            <w:r w:rsidRPr="00F1521C">
              <w:rPr>
                <w:rFonts w:eastAsia="Times New Roman" w:cs="Times New Roman"/>
                <w:spacing w:val="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детского сада и библиотеки</w:t>
            </w:r>
          </w:p>
          <w:p w14:paraId="14639CA3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 xml:space="preserve">Ответственные: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специалисты</w:t>
            </w:r>
            <w:r w:rsidRPr="00F1521C">
              <w:rPr>
                <w:rFonts w:eastAsia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учреждений</w:t>
            </w:r>
            <w:r w:rsidRPr="00F1521C">
              <w:rPr>
                <w:rFonts w:eastAsia="Times New Roman" w:cs="Times New Roman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культуры</w:t>
            </w:r>
            <w:r w:rsidRPr="00F1521C">
              <w:rPr>
                <w:rFonts w:eastAsia="Times New Roman" w:cs="Times New Roman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и</w:t>
            </w:r>
            <w:r w:rsidRPr="00F1521C">
              <w:rPr>
                <w:rFonts w:eastAsia="Times New Roman" w:cs="Times New Roman"/>
                <w:spacing w:val="-7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искусства</w:t>
            </w:r>
            <w:r w:rsidRPr="00F1521C">
              <w:rPr>
                <w:rFonts w:eastAsia="Times New Roman" w:cs="Times New Roman"/>
                <w:spacing w:val="-52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и</w:t>
            </w:r>
            <w:r w:rsidRPr="00F1521C">
              <w:rPr>
                <w:rFonts w:eastAsia="Times New Roman" w:cs="Times New Roman"/>
                <w:spacing w:val="-1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F1521C" w:rsidRPr="00F1521C" w14:paraId="34082FD4" w14:textId="77777777" w:rsidTr="005E440D">
        <w:trPr>
          <w:trHeight w:val="262"/>
        </w:trPr>
        <w:tc>
          <w:tcPr>
            <w:tcW w:w="1929" w:type="dxa"/>
            <w:vMerge/>
          </w:tcPr>
          <w:p w14:paraId="6D045A1B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5B01AAFA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3" w:type="dxa"/>
          </w:tcPr>
          <w:p w14:paraId="6A092BAF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3 неделя </w:t>
            </w:r>
          </w:p>
          <w:p w14:paraId="7CDDC3DE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Культура </w:t>
            </w:r>
            <w:r w:rsidRPr="00F1521C">
              <w:rPr>
                <w:rFonts w:eastAsia="Calibri" w:cs="Times New Roman"/>
                <w:sz w:val="24"/>
                <w:szCs w:val="24"/>
              </w:rPr>
              <w:br/>
              <w:t>и природа моего края</w:t>
            </w:r>
          </w:p>
          <w:p w14:paraId="62B0200C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601" w:type="dxa"/>
          </w:tcPr>
          <w:p w14:paraId="19CA44B4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FBA66C8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864" w:type="dxa"/>
          </w:tcPr>
          <w:p w14:paraId="2D060C1B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30 ноября: День Государственного герба Российской Федерации</w:t>
            </w:r>
          </w:p>
        </w:tc>
        <w:tc>
          <w:tcPr>
            <w:tcW w:w="3515" w:type="dxa"/>
            <w:gridSpan w:val="2"/>
          </w:tcPr>
          <w:p w14:paraId="5C0B2E9D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147613C2" w14:textId="77777777" w:rsidTr="005E440D">
        <w:trPr>
          <w:trHeight w:val="300"/>
        </w:trPr>
        <w:tc>
          <w:tcPr>
            <w:tcW w:w="1929" w:type="dxa"/>
            <w:vMerge/>
          </w:tcPr>
          <w:p w14:paraId="391F95FB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0BC9A058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33" w:type="dxa"/>
          </w:tcPr>
          <w:p w14:paraId="5119017F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4 неделя </w:t>
            </w:r>
          </w:p>
          <w:p w14:paraId="475B4173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lastRenderedPageBreak/>
              <w:t xml:space="preserve">Традиции </w:t>
            </w:r>
            <w:r w:rsidRPr="00F1521C">
              <w:rPr>
                <w:rFonts w:eastAsia="Calibri" w:cs="Times New Roman"/>
                <w:sz w:val="24"/>
                <w:szCs w:val="24"/>
              </w:rPr>
              <w:br/>
              <w:t xml:space="preserve">и </w:t>
            </w:r>
            <w:proofErr w:type="spellStart"/>
            <w:r w:rsidRPr="00F1521C">
              <w:rPr>
                <w:rFonts w:eastAsia="Calibri" w:cs="Times New Roman"/>
                <w:sz w:val="24"/>
                <w:szCs w:val="24"/>
              </w:rPr>
              <w:t>обычии</w:t>
            </w:r>
            <w:proofErr w:type="spellEnd"/>
          </w:p>
          <w:p w14:paraId="12EAAA3A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601" w:type="dxa"/>
          </w:tcPr>
          <w:p w14:paraId="4F91378E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10D1D2D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Последнее воскресенье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ноября: День матери в России</w:t>
            </w:r>
          </w:p>
        </w:tc>
        <w:tc>
          <w:tcPr>
            <w:tcW w:w="2864" w:type="dxa"/>
          </w:tcPr>
          <w:p w14:paraId="3F2511FA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515" w:type="dxa"/>
            <w:gridSpan w:val="2"/>
          </w:tcPr>
          <w:p w14:paraId="0C2F7A5E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2C2BAE29" w14:textId="77777777" w:rsidTr="005E440D">
        <w:trPr>
          <w:trHeight w:val="345"/>
        </w:trPr>
        <w:tc>
          <w:tcPr>
            <w:tcW w:w="1929" w:type="dxa"/>
          </w:tcPr>
          <w:p w14:paraId="10E0C861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</w:tcPr>
          <w:p w14:paraId="1A73EEFB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Тема месяца</w:t>
            </w:r>
          </w:p>
        </w:tc>
        <w:tc>
          <w:tcPr>
            <w:tcW w:w="1833" w:type="dxa"/>
          </w:tcPr>
          <w:p w14:paraId="6CA3E06F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Тема недели</w:t>
            </w:r>
          </w:p>
        </w:tc>
        <w:tc>
          <w:tcPr>
            <w:tcW w:w="1601" w:type="dxa"/>
          </w:tcPr>
          <w:p w14:paraId="65E5E694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Праздники</w:t>
            </w:r>
          </w:p>
        </w:tc>
        <w:tc>
          <w:tcPr>
            <w:tcW w:w="1843" w:type="dxa"/>
          </w:tcPr>
          <w:p w14:paraId="3FCB971B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События</w:t>
            </w:r>
          </w:p>
        </w:tc>
        <w:tc>
          <w:tcPr>
            <w:tcW w:w="2864" w:type="dxa"/>
          </w:tcPr>
          <w:p w14:paraId="0070AA66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515" w:type="dxa"/>
            <w:gridSpan w:val="2"/>
          </w:tcPr>
          <w:p w14:paraId="7D45B862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Театрализация, драматизация</w:t>
            </w:r>
          </w:p>
          <w:p w14:paraId="76BF83AE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1521C" w:rsidRPr="00F1521C" w14:paraId="2B4E11A6" w14:textId="77777777" w:rsidTr="005E440D">
        <w:trPr>
          <w:trHeight w:val="345"/>
        </w:trPr>
        <w:tc>
          <w:tcPr>
            <w:tcW w:w="1929" w:type="dxa"/>
            <w:vMerge w:val="restart"/>
          </w:tcPr>
          <w:p w14:paraId="22C52FCA" w14:textId="77777777" w:rsidR="00F1521C" w:rsidRPr="00F1521C" w:rsidRDefault="00F1521C" w:rsidP="00F1521C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 xml:space="preserve">ЗИМА </w:t>
            </w:r>
          </w:p>
          <w:p w14:paraId="01C72A82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МИР МОЕЙ МАЛОЙ РОДИНЫ</w:t>
            </w:r>
          </w:p>
          <w:p w14:paraId="50B673B3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(Моя семья. Мои самые близкие, родные и любимые люди. Мать и дитя. Образ отца. Братья и сёстры. Бабушки и дедушки. Моя родословная.</w:t>
            </w:r>
          </w:p>
          <w:p w14:paraId="028175E5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Профессии в </w:t>
            </w:r>
            <w:proofErr w:type="spellStart"/>
            <w:proofErr w:type="gram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семье.Праздники</w:t>
            </w:r>
            <w:proofErr w:type="spellEnd"/>
            <w:proofErr w:type="gram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семьи.Домашнии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правила и заботы. Родительский дом)</w:t>
            </w:r>
          </w:p>
          <w:p w14:paraId="3B9490D5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  <w:p w14:paraId="4D850F86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  <w:p w14:paraId="04B177DA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  <w:p w14:paraId="274F9673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  <w:p w14:paraId="334B92B8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  <w:p w14:paraId="7548679F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 w:val="restart"/>
          </w:tcPr>
          <w:p w14:paraId="75BC233D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lastRenderedPageBreak/>
              <w:t xml:space="preserve">Декабрь </w:t>
            </w:r>
          </w:p>
          <w:p w14:paraId="4DA0CB54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Моя семья. Мои самые близкие, родные и любимые люди. Мать и дитя. Образ отца</w:t>
            </w:r>
          </w:p>
        </w:tc>
        <w:tc>
          <w:tcPr>
            <w:tcW w:w="1833" w:type="dxa"/>
          </w:tcPr>
          <w:p w14:paraId="2CA52C36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1 неделя</w:t>
            </w:r>
          </w:p>
          <w:p w14:paraId="579DCD29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Моя семья.</w:t>
            </w:r>
          </w:p>
        </w:tc>
        <w:tc>
          <w:tcPr>
            <w:tcW w:w="1601" w:type="dxa"/>
          </w:tcPr>
          <w:p w14:paraId="5BD48AEA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3E217DE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3 декабря: День неизвестного солдата; Международный день инвалидов </w:t>
            </w:r>
          </w:p>
        </w:tc>
        <w:tc>
          <w:tcPr>
            <w:tcW w:w="2864" w:type="dxa"/>
          </w:tcPr>
          <w:p w14:paraId="13BA3F7F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515" w:type="dxa"/>
            <w:gridSpan w:val="2"/>
          </w:tcPr>
          <w:p w14:paraId="6B22A62E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25A792B3" w14:textId="77777777" w:rsidTr="005E440D">
        <w:trPr>
          <w:trHeight w:val="217"/>
        </w:trPr>
        <w:tc>
          <w:tcPr>
            <w:tcW w:w="1929" w:type="dxa"/>
            <w:vMerge/>
          </w:tcPr>
          <w:p w14:paraId="6D07C62C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5E4A8104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6B445A2E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2 неделя</w:t>
            </w:r>
          </w:p>
          <w:p w14:paraId="38448DD9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Мои самые близкие, родные и любимые люди.</w:t>
            </w:r>
          </w:p>
        </w:tc>
        <w:tc>
          <w:tcPr>
            <w:tcW w:w="1601" w:type="dxa"/>
          </w:tcPr>
          <w:p w14:paraId="3902907B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26D7F93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9 декабря: день Героев Отечества</w:t>
            </w:r>
          </w:p>
        </w:tc>
        <w:tc>
          <w:tcPr>
            <w:tcW w:w="2864" w:type="dxa"/>
          </w:tcPr>
          <w:p w14:paraId="2DC3E96B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12 декабря: День Конституции Российской Федерации</w:t>
            </w:r>
          </w:p>
        </w:tc>
        <w:tc>
          <w:tcPr>
            <w:tcW w:w="3515" w:type="dxa"/>
            <w:gridSpan w:val="2"/>
          </w:tcPr>
          <w:p w14:paraId="4FDE7E7E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321EF2CE" w14:textId="77777777" w:rsidTr="005E440D">
        <w:trPr>
          <w:trHeight w:val="285"/>
        </w:trPr>
        <w:tc>
          <w:tcPr>
            <w:tcW w:w="1929" w:type="dxa"/>
            <w:vMerge/>
          </w:tcPr>
          <w:p w14:paraId="28B39839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0CE38938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1013D9E7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3 неделя</w:t>
            </w:r>
          </w:p>
          <w:p w14:paraId="649B1B01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Мать и дитя.</w:t>
            </w:r>
          </w:p>
        </w:tc>
        <w:tc>
          <w:tcPr>
            <w:tcW w:w="1601" w:type="dxa"/>
          </w:tcPr>
          <w:p w14:paraId="2D67D606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38A63CC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864" w:type="dxa"/>
          </w:tcPr>
          <w:p w14:paraId="6F2344C0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515" w:type="dxa"/>
            <w:gridSpan w:val="2"/>
          </w:tcPr>
          <w:p w14:paraId="37116A12" w14:textId="77777777" w:rsidR="00F1521C" w:rsidRPr="00F1521C" w:rsidRDefault="00F1521C" w:rsidP="00F1521C">
            <w:pPr>
              <w:widowControl w:val="0"/>
              <w:autoSpaceDE w:val="0"/>
              <w:autoSpaceDN w:val="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</w:rPr>
              <w:t>Театральная мастерская «Фольклорный театр</w:t>
            </w:r>
            <w:r w:rsidRPr="00F1521C">
              <w:rPr>
                <w:rFonts w:eastAsia="Times New Roman" w:cs="Times New Roman"/>
                <w:spacing w:val="-53"/>
                <w:sz w:val="24"/>
                <w:szCs w:val="24"/>
              </w:rPr>
              <w:t xml:space="preserve"> </w:t>
            </w:r>
            <w:proofErr w:type="gramStart"/>
            <w:r w:rsidRPr="00F1521C">
              <w:rPr>
                <w:rFonts w:eastAsia="Times New Roman" w:cs="Times New Roman"/>
                <w:sz w:val="24"/>
                <w:szCs w:val="24"/>
              </w:rPr>
              <w:t>дома»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 xml:space="preserve">  </w:t>
            </w:r>
            <w:r w:rsidRPr="00F1521C">
              <w:rPr>
                <w:rFonts w:eastAsia="Times New Roman" w:cs="Times New Roman"/>
                <w:spacing w:val="15"/>
                <w:sz w:val="24"/>
                <w:szCs w:val="24"/>
              </w:rPr>
              <w:t>Це</w:t>
            </w:r>
            <w:r w:rsidRPr="00F1521C">
              <w:rPr>
                <w:rFonts w:eastAsia="Times New Roman" w:cs="Times New Roman"/>
                <w:spacing w:val="16"/>
                <w:sz w:val="24"/>
                <w:szCs w:val="24"/>
              </w:rPr>
              <w:t>ли</w:t>
            </w:r>
            <w:proofErr w:type="gramEnd"/>
            <w:r w:rsidRPr="00F1521C">
              <w:rPr>
                <w:rFonts w:eastAsia="Times New Roman" w:cs="Times New Roman"/>
                <w:spacing w:val="16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: показать воспитательные возможности</w:t>
            </w:r>
            <w:r w:rsidRPr="00F1521C">
              <w:rPr>
                <w:rFonts w:eastAsia="Times New Roman" w:cs="Times New Roman"/>
                <w:spacing w:val="-5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домашнего театра семьям дошкольников; предложить практически на мастерской отработать</w:t>
            </w:r>
            <w:r w:rsidRPr="00F1521C">
              <w:rPr>
                <w:rFonts w:eastAsia="Times New Roman" w:cs="Times New Roman"/>
                <w:spacing w:val="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методы и способы взаимодействия с ребенком.</w:t>
            </w:r>
          </w:p>
        </w:tc>
      </w:tr>
      <w:tr w:rsidR="00F1521C" w:rsidRPr="00F1521C" w14:paraId="4214259E" w14:textId="77777777" w:rsidTr="005E440D">
        <w:trPr>
          <w:trHeight w:val="405"/>
        </w:trPr>
        <w:tc>
          <w:tcPr>
            <w:tcW w:w="1929" w:type="dxa"/>
            <w:vMerge/>
          </w:tcPr>
          <w:p w14:paraId="6855A080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37FB3C45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3C4400E1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4 неделя</w:t>
            </w:r>
          </w:p>
          <w:p w14:paraId="17E27B1A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Образ отца</w:t>
            </w:r>
          </w:p>
        </w:tc>
        <w:tc>
          <w:tcPr>
            <w:tcW w:w="1601" w:type="dxa"/>
          </w:tcPr>
          <w:p w14:paraId="6699533C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Семейный</w:t>
            </w:r>
          </w:p>
          <w:p w14:paraId="231B06E1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праздник</w:t>
            </w:r>
          </w:p>
          <w:p w14:paraId="5EE3B6A9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Новый год</w:t>
            </w:r>
          </w:p>
        </w:tc>
        <w:tc>
          <w:tcPr>
            <w:tcW w:w="1843" w:type="dxa"/>
          </w:tcPr>
          <w:p w14:paraId="60E351D3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864" w:type="dxa"/>
          </w:tcPr>
          <w:p w14:paraId="0BC70317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515" w:type="dxa"/>
            <w:gridSpan w:val="2"/>
          </w:tcPr>
          <w:p w14:paraId="6CCE515C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639092EE" w14:textId="77777777" w:rsidTr="005E440D">
        <w:trPr>
          <w:trHeight w:val="285"/>
        </w:trPr>
        <w:tc>
          <w:tcPr>
            <w:tcW w:w="1929" w:type="dxa"/>
            <w:vMerge/>
          </w:tcPr>
          <w:p w14:paraId="19F3E728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</w:tcPr>
          <w:p w14:paraId="3CF7AB52" w14:textId="77777777" w:rsidR="00F1521C" w:rsidRPr="00F1521C" w:rsidRDefault="00F1521C" w:rsidP="00F1521C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Тема месяца</w:t>
            </w:r>
          </w:p>
        </w:tc>
        <w:tc>
          <w:tcPr>
            <w:tcW w:w="1833" w:type="dxa"/>
          </w:tcPr>
          <w:p w14:paraId="04742EB3" w14:textId="77777777" w:rsidR="00F1521C" w:rsidRPr="00F1521C" w:rsidRDefault="00F1521C" w:rsidP="00F1521C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1601" w:type="dxa"/>
          </w:tcPr>
          <w:p w14:paraId="78304E8F" w14:textId="77777777" w:rsidR="00F1521C" w:rsidRPr="00F1521C" w:rsidRDefault="00F1521C" w:rsidP="00F1521C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Развлечения</w:t>
            </w:r>
          </w:p>
        </w:tc>
        <w:tc>
          <w:tcPr>
            <w:tcW w:w="4707" w:type="dxa"/>
            <w:gridSpan w:val="2"/>
          </w:tcPr>
          <w:p w14:paraId="7042B35D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515" w:type="dxa"/>
            <w:gridSpan w:val="2"/>
          </w:tcPr>
          <w:p w14:paraId="49E7FAE2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Коллективный проект, в рамках которого создаются творческий продукт</w:t>
            </w:r>
          </w:p>
        </w:tc>
      </w:tr>
      <w:tr w:rsidR="00F1521C" w:rsidRPr="00F1521C" w14:paraId="6C366882" w14:textId="77777777" w:rsidTr="005E440D">
        <w:trPr>
          <w:trHeight w:val="859"/>
        </w:trPr>
        <w:tc>
          <w:tcPr>
            <w:tcW w:w="1929" w:type="dxa"/>
            <w:vMerge/>
          </w:tcPr>
          <w:p w14:paraId="3C61A4B4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 w:val="restart"/>
          </w:tcPr>
          <w:p w14:paraId="08F86AFB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Январь</w:t>
            </w:r>
          </w:p>
          <w:p w14:paraId="3D2CCDA4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Братья и сёстры. Бабушки и дедушки. Моя родословная </w:t>
            </w:r>
          </w:p>
        </w:tc>
        <w:tc>
          <w:tcPr>
            <w:tcW w:w="1833" w:type="dxa"/>
          </w:tcPr>
          <w:p w14:paraId="7AD9D7BA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2 неделя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Бабушки и </w:t>
            </w:r>
            <w:proofErr w:type="gram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дедушки .</w:t>
            </w:r>
            <w:proofErr w:type="gramEnd"/>
          </w:p>
        </w:tc>
        <w:tc>
          <w:tcPr>
            <w:tcW w:w="1601" w:type="dxa"/>
          </w:tcPr>
          <w:p w14:paraId="123601E5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Рождественские посиделки</w:t>
            </w:r>
          </w:p>
        </w:tc>
        <w:tc>
          <w:tcPr>
            <w:tcW w:w="4707" w:type="dxa"/>
            <w:gridSpan w:val="2"/>
          </w:tcPr>
          <w:p w14:paraId="3CF36377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515" w:type="dxa"/>
            <w:gridSpan w:val="2"/>
          </w:tcPr>
          <w:p w14:paraId="603BABB0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1EA49D3B" w14:textId="77777777" w:rsidTr="005E440D">
        <w:trPr>
          <w:trHeight w:val="859"/>
        </w:trPr>
        <w:tc>
          <w:tcPr>
            <w:tcW w:w="1929" w:type="dxa"/>
            <w:vMerge/>
          </w:tcPr>
          <w:p w14:paraId="7E5440CE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0147092A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1D373A25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3 неделя</w:t>
            </w:r>
          </w:p>
          <w:p w14:paraId="6ABE6585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Дочь и сын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. Братья и сёстры </w:t>
            </w:r>
          </w:p>
        </w:tc>
        <w:tc>
          <w:tcPr>
            <w:tcW w:w="1601" w:type="dxa"/>
          </w:tcPr>
          <w:p w14:paraId="2549A0FB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07" w:type="dxa"/>
            <w:gridSpan w:val="2"/>
          </w:tcPr>
          <w:p w14:paraId="14B19082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515" w:type="dxa"/>
            <w:gridSpan w:val="2"/>
          </w:tcPr>
          <w:p w14:paraId="7B017E19" w14:textId="77777777" w:rsidR="00F1521C" w:rsidRPr="00F1521C" w:rsidRDefault="00F1521C" w:rsidP="00F1521C">
            <w:pPr>
              <w:widowControl w:val="0"/>
              <w:autoSpaceDE w:val="0"/>
              <w:autoSpaceDN w:val="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</w:rPr>
              <w:t xml:space="preserve">Создание образовательных 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</w:rPr>
              <w:t>маршру</w:t>
            </w:r>
            <w:proofErr w:type="spellEnd"/>
            <w:r w:rsidRPr="00F1521C">
              <w:rPr>
                <w:rFonts w:eastAsia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</w:rPr>
              <w:t>тов</w:t>
            </w:r>
            <w:proofErr w:type="spellEnd"/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выходного дня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для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педагогов и</w:t>
            </w:r>
            <w:r w:rsidRPr="00F1521C">
              <w:rPr>
                <w:rFonts w:eastAsia="Times New Roman" w:cs="Times New Roman"/>
                <w:spacing w:val="-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родителей.</w:t>
            </w:r>
          </w:p>
          <w:p w14:paraId="034F921A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proofErr w:type="gramStart"/>
            <w:r w:rsidRPr="00F1521C">
              <w:rPr>
                <w:rFonts w:eastAsia="Times New Roman" w:cs="Times New Roman"/>
                <w:spacing w:val="16"/>
                <w:sz w:val="24"/>
                <w:szCs w:val="24"/>
                <w:lang w:eastAsia="ru-RU"/>
              </w:rPr>
              <w:t>Цель</w:t>
            </w:r>
            <w:r w:rsidRPr="00F1521C">
              <w:rPr>
                <w:rFonts w:eastAsia="Times New Roman" w:cs="Times New Roman"/>
                <w:spacing w:val="-16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:</w:t>
            </w:r>
            <w:proofErr w:type="gramEnd"/>
            <w:r w:rsidRPr="00F1521C">
              <w:rPr>
                <w:rFonts w:eastAsia="Times New Roman" w:cs="Times New Roman"/>
                <w:spacing w:val="41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возможность детскому</w:t>
            </w:r>
            <w:r w:rsidRPr="00F1521C">
              <w:rPr>
                <w:rFonts w:eastAsia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саду</w:t>
            </w:r>
            <w:r w:rsidRPr="00F1521C">
              <w:rPr>
                <w:rFonts w:eastAsia="Times New Roman" w:cs="Times New Roman"/>
                <w:spacing w:val="-52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участвовать в различных мероприятиях, организуемых </w:t>
            </w:r>
            <w:r w:rsidRPr="00F1521C">
              <w:rPr>
                <w:rFonts w:eastAsia="Times New Roman" w:cs="Times New Roman"/>
                <w:spacing w:val="-4"/>
                <w:sz w:val="24"/>
                <w:szCs w:val="24"/>
                <w:lang w:eastAsia="ru-RU"/>
              </w:rPr>
              <w:t>учре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ждением</w:t>
            </w:r>
            <w:r w:rsidRPr="00F1521C">
              <w:rPr>
                <w:rFonts w:eastAsia="Times New Roman" w:cs="Times New Roman"/>
                <w:spacing w:val="-5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культуры</w:t>
            </w:r>
            <w:r w:rsidRPr="00F1521C">
              <w:rPr>
                <w:rFonts w:eastAsia="Times New Roman" w:cs="Times New Roman"/>
                <w:spacing w:val="-5"/>
                <w:sz w:val="24"/>
                <w:szCs w:val="24"/>
                <w:lang w:eastAsia="ru-RU"/>
              </w:rPr>
              <w:t>, библиотеки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  <w:r w:rsidRPr="00F1521C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 xml:space="preserve"> Ответственные: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специалисты</w:t>
            </w:r>
            <w:r w:rsidRPr="00F1521C">
              <w:rPr>
                <w:rFonts w:eastAsia="Times New Roman" w:cs="Times New Roman"/>
                <w:spacing w:val="1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учреждений</w:t>
            </w:r>
            <w:r w:rsidRPr="00F1521C">
              <w:rPr>
                <w:rFonts w:eastAsia="Times New Roman" w:cs="Times New Roman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культуры</w:t>
            </w:r>
            <w:r w:rsidRPr="00F1521C">
              <w:rPr>
                <w:rFonts w:eastAsia="Times New Roman" w:cs="Times New Roman"/>
                <w:spacing w:val="-6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и</w:t>
            </w:r>
            <w:r w:rsidRPr="00F1521C">
              <w:rPr>
                <w:rFonts w:eastAsia="Times New Roman" w:cs="Times New Roman"/>
                <w:spacing w:val="-7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библиотеки</w:t>
            </w:r>
          </w:p>
        </w:tc>
      </w:tr>
      <w:tr w:rsidR="00F1521C" w:rsidRPr="00F1521C" w14:paraId="39FF3209" w14:textId="77777777" w:rsidTr="005E440D">
        <w:trPr>
          <w:trHeight w:val="330"/>
        </w:trPr>
        <w:tc>
          <w:tcPr>
            <w:tcW w:w="1929" w:type="dxa"/>
            <w:vMerge/>
          </w:tcPr>
          <w:p w14:paraId="2C30933D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5E8D5B7B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6FFB7318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4 неделя</w:t>
            </w:r>
          </w:p>
          <w:p w14:paraId="1C7B51C3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Моя родословная</w:t>
            </w:r>
          </w:p>
        </w:tc>
        <w:tc>
          <w:tcPr>
            <w:tcW w:w="1601" w:type="dxa"/>
          </w:tcPr>
          <w:p w14:paraId="41FC6B00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07" w:type="dxa"/>
            <w:gridSpan w:val="2"/>
          </w:tcPr>
          <w:p w14:paraId="0BA1AB95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27 января: День снятия блокады Ленинграда </w:t>
            </w:r>
          </w:p>
        </w:tc>
        <w:tc>
          <w:tcPr>
            <w:tcW w:w="3515" w:type="dxa"/>
            <w:gridSpan w:val="2"/>
          </w:tcPr>
          <w:p w14:paraId="544018AB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68DA0FD2" w14:textId="77777777" w:rsidTr="005E440D">
        <w:trPr>
          <w:trHeight w:val="330"/>
        </w:trPr>
        <w:tc>
          <w:tcPr>
            <w:tcW w:w="1929" w:type="dxa"/>
            <w:vMerge/>
          </w:tcPr>
          <w:p w14:paraId="0E2F5BEA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</w:tcPr>
          <w:p w14:paraId="49E5CEEA" w14:textId="77777777" w:rsidR="00F1521C" w:rsidRPr="00F1521C" w:rsidRDefault="00F1521C" w:rsidP="00F1521C">
            <w:pPr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Тема месяца</w:t>
            </w:r>
          </w:p>
        </w:tc>
        <w:tc>
          <w:tcPr>
            <w:tcW w:w="1833" w:type="dxa"/>
          </w:tcPr>
          <w:p w14:paraId="103FB59C" w14:textId="77777777" w:rsidR="00F1521C" w:rsidRPr="00F1521C" w:rsidRDefault="00F1521C" w:rsidP="00F1521C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1601" w:type="dxa"/>
          </w:tcPr>
          <w:p w14:paraId="7726E9E6" w14:textId="77777777" w:rsidR="00F1521C" w:rsidRPr="00F1521C" w:rsidRDefault="00F1521C" w:rsidP="00F1521C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Развлечения</w:t>
            </w:r>
          </w:p>
        </w:tc>
        <w:tc>
          <w:tcPr>
            <w:tcW w:w="1843" w:type="dxa"/>
          </w:tcPr>
          <w:p w14:paraId="2AE820A8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События</w:t>
            </w:r>
          </w:p>
        </w:tc>
        <w:tc>
          <w:tcPr>
            <w:tcW w:w="2864" w:type="dxa"/>
          </w:tcPr>
          <w:p w14:paraId="26398980" w14:textId="77777777" w:rsidR="00F1521C" w:rsidRPr="00F1521C" w:rsidRDefault="00F1521C" w:rsidP="00F1521C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515" w:type="dxa"/>
            <w:gridSpan w:val="2"/>
          </w:tcPr>
          <w:p w14:paraId="085CBD62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</w:p>
        </w:tc>
      </w:tr>
      <w:tr w:rsidR="00F1521C" w:rsidRPr="00F1521C" w14:paraId="7ABCED8C" w14:textId="77777777" w:rsidTr="005E440D">
        <w:trPr>
          <w:trHeight w:val="330"/>
        </w:trPr>
        <w:tc>
          <w:tcPr>
            <w:tcW w:w="1929" w:type="dxa"/>
            <w:vMerge/>
          </w:tcPr>
          <w:p w14:paraId="109DE679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 w:val="restart"/>
          </w:tcPr>
          <w:p w14:paraId="149F7B1D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Февраль </w:t>
            </w:r>
          </w:p>
          <w:p w14:paraId="4542C221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Профессии в семье. Праздники в семьи. 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Домашнии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правила и заботы</w:t>
            </w:r>
          </w:p>
        </w:tc>
        <w:tc>
          <w:tcPr>
            <w:tcW w:w="1833" w:type="dxa"/>
          </w:tcPr>
          <w:p w14:paraId="2D1E477A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1 неделя</w:t>
            </w:r>
          </w:p>
          <w:p w14:paraId="7DA8E4D7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Профессии в семье</w:t>
            </w:r>
          </w:p>
        </w:tc>
        <w:tc>
          <w:tcPr>
            <w:tcW w:w="1601" w:type="dxa"/>
          </w:tcPr>
          <w:p w14:paraId="535FFDEC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249D1D47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2 февраля: День разгрома советскими войсками немецко-фашистских войск в Сталинградской битве</w:t>
            </w:r>
            <w:r w:rsidRPr="00F1521C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64" w:type="dxa"/>
          </w:tcPr>
          <w:p w14:paraId="3A78FEC4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5" w:type="dxa"/>
            <w:gridSpan w:val="2"/>
          </w:tcPr>
          <w:p w14:paraId="4ED2741A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29262B6B" w14:textId="77777777" w:rsidTr="005E440D">
        <w:trPr>
          <w:trHeight w:val="232"/>
        </w:trPr>
        <w:tc>
          <w:tcPr>
            <w:tcW w:w="1929" w:type="dxa"/>
            <w:vMerge/>
          </w:tcPr>
          <w:p w14:paraId="3CF20779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2C15914A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52737FAD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2 неделя</w:t>
            </w:r>
          </w:p>
          <w:p w14:paraId="33F5E7BD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Праздники семьи</w:t>
            </w:r>
          </w:p>
        </w:tc>
        <w:tc>
          <w:tcPr>
            <w:tcW w:w="1601" w:type="dxa"/>
          </w:tcPr>
          <w:p w14:paraId="7BC819F8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469936E7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4" w:type="dxa"/>
          </w:tcPr>
          <w:p w14:paraId="7EDC26D6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8 февраля: День российской науки</w:t>
            </w:r>
          </w:p>
        </w:tc>
        <w:tc>
          <w:tcPr>
            <w:tcW w:w="3515" w:type="dxa"/>
            <w:gridSpan w:val="2"/>
          </w:tcPr>
          <w:p w14:paraId="5ECAE7A9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5D696B40" w14:textId="77777777" w:rsidTr="005E440D">
        <w:trPr>
          <w:trHeight w:val="420"/>
        </w:trPr>
        <w:tc>
          <w:tcPr>
            <w:tcW w:w="1929" w:type="dxa"/>
            <w:vMerge/>
          </w:tcPr>
          <w:p w14:paraId="385C665D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4BCFC3FE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7C9EC8AD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3 неделя</w:t>
            </w:r>
          </w:p>
          <w:p w14:paraId="72859A24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Домашнии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правила и заботы</w:t>
            </w:r>
          </w:p>
        </w:tc>
        <w:tc>
          <w:tcPr>
            <w:tcW w:w="1601" w:type="dxa"/>
          </w:tcPr>
          <w:p w14:paraId="0A775CAE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202B2D98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Гостиная «Мужское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воспитание»</w:t>
            </w:r>
          </w:p>
        </w:tc>
        <w:tc>
          <w:tcPr>
            <w:tcW w:w="2864" w:type="dxa"/>
          </w:tcPr>
          <w:p w14:paraId="3380E468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5" w:type="dxa"/>
            <w:gridSpan w:val="2"/>
          </w:tcPr>
          <w:p w14:paraId="72C7287E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765A17D3" w14:textId="77777777" w:rsidTr="005E440D">
        <w:trPr>
          <w:trHeight w:val="888"/>
        </w:trPr>
        <w:tc>
          <w:tcPr>
            <w:tcW w:w="1929" w:type="dxa"/>
            <w:vMerge/>
          </w:tcPr>
          <w:p w14:paraId="30444B4B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47095C4E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4D26F0EE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4 неделя</w:t>
            </w:r>
          </w:p>
          <w:p w14:paraId="69F5B712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Родительский дом</w:t>
            </w:r>
          </w:p>
        </w:tc>
        <w:tc>
          <w:tcPr>
            <w:tcW w:w="1601" w:type="dxa"/>
          </w:tcPr>
          <w:p w14:paraId="127D1ADD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23 февраля: День защитника Отечества</w:t>
            </w:r>
          </w:p>
        </w:tc>
        <w:tc>
          <w:tcPr>
            <w:tcW w:w="1843" w:type="dxa"/>
          </w:tcPr>
          <w:p w14:paraId="647C4449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4" w:type="dxa"/>
          </w:tcPr>
          <w:p w14:paraId="0E54809C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21 февраля- день родного языка</w:t>
            </w:r>
          </w:p>
        </w:tc>
        <w:tc>
          <w:tcPr>
            <w:tcW w:w="3515" w:type="dxa"/>
            <w:gridSpan w:val="2"/>
          </w:tcPr>
          <w:p w14:paraId="5AD69D36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00B70DDE" w14:textId="77777777" w:rsidTr="005E440D">
        <w:trPr>
          <w:trHeight w:val="247"/>
        </w:trPr>
        <w:tc>
          <w:tcPr>
            <w:tcW w:w="1929" w:type="dxa"/>
            <w:vMerge/>
          </w:tcPr>
          <w:p w14:paraId="7950F97A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</w:tcPr>
          <w:p w14:paraId="327FB907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Тема месяца</w:t>
            </w:r>
          </w:p>
        </w:tc>
        <w:tc>
          <w:tcPr>
            <w:tcW w:w="1833" w:type="dxa"/>
          </w:tcPr>
          <w:p w14:paraId="68EA172F" w14:textId="77777777" w:rsidR="00F1521C" w:rsidRPr="00F1521C" w:rsidRDefault="00F1521C" w:rsidP="00F1521C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1601" w:type="dxa"/>
          </w:tcPr>
          <w:p w14:paraId="77885783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Праздники</w:t>
            </w:r>
          </w:p>
        </w:tc>
        <w:tc>
          <w:tcPr>
            <w:tcW w:w="1843" w:type="dxa"/>
          </w:tcPr>
          <w:p w14:paraId="44923CF1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Развлечения</w:t>
            </w:r>
          </w:p>
        </w:tc>
        <w:tc>
          <w:tcPr>
            <w:tcW w:w="2864" w:type="dxa"/>
          </w:tcPr>
          <w:p w14:paraId="3938C93C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515" w:type="dxa"/>
            <w:gridSpan w:val="2"/>
          </w:tcPr>
          <w:p w14:paraId="528CDAE9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Выставка</w:t>
            </w:r>
          </w:p>
        </w:tc>
      </w:tr>
      <w:tr w:rsidR="00F1521C" w:rsidRPr="00F1521C" w14:paraId="3D398BDA" w14:textId="77777777" w:rsidTr="005E440D">
        <w:trPr>
          <w:trHeight w:val="134"/>
        </w:trPr>
        <w:tc>
          <w:tcPr>
            <w:tcW w:w="1929" w:type="dxa"/>
            <w:vMerge w:val="restart"/>
          </w:tcPr>
          <w:p w14:paraId="099B9C5F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ВЕСНА</w:t>
            </w: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14:paraId="31CAAE1F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 xml:space="preserve">МИР ТРУДА и КРАСОТА   ЛЮДЕЙ </w:t>
            </w:r>
          </w:p>
          <w:p w14:paraId="4786B6C9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(Чем пахнут ремесла. Война и мир. Родина)</w:t>
            </w:r>
          </w:p>
        </w:tc>
        <w:tc>
          <w:tcPr>
            <w:tcW w:w="1549" w:type="dxa"/>
            <w:vMerge w:val="restart"/>
          </w:tcPr>
          <w:p w14:paraId="161F2536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Март </w:t>
            </w:r>
          </w:p>
          <w:p w14:paraId="43E33EDE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Чем пахнут ремесла.</w:t>
            </w:r>
          </w:p>
        </w:tc>
        <w:tc>
          <w:tcPr>
            <w:tcW w:w="1833" w:type="dxa"/>
          </w:tcPr>
          <w:p w14:paraId="7FEF919A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1 неделя</w:t>
            </w:r>
          </w:p>
          <w:p w14:paraId="24B1C1AD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булочной  пахнет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 Тестом и сдобой Пахнет кондитер Орехом мускатным</w:t>
            </w:r>
          </w:p>
        </w:tc>
        <w:tc>
          <w:tcPr>
            <w:tcW w:w="1601" w:type="dxa"/>
          </w:tcPr>
          <w:p w14:paraId="525FBFB8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3E4AE6B0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4" w:type="dxa"/>
          </w:tcPr>
          <w:p w14:paraId="5A80B68B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5" w:type="dxa"/>
            <w:gridSpan w:val="2"/>
          </w:tcPr>
          <w:p w14:paraId="16E7CCB6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«Мамины 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помошники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» Цель: приобщения детей и родителей к изобразительному творчеству.</w:t>
            </w:r>
          </w:p>
          <w:p w14:paraId="55A53044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Отвественные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педагоги ДОО </w:t>
            </w:r>
          </w:p>
        </w:tc>
      </w:tr>
      <w:tr w:rsidR="00F1521C" w:rsidRPr="00F1521C" w14:paraId="7D874EA4" w14:textId="77777777" w:rsidTr="005E440D">
        <w:trPr>
          <w:trHeight w:val="300"/>
        </w:trPr>
        <w:tc>
          <w:tcPr>
            <w:tcW w:w="1929" w:type="dxa"/>
            <w:vMerge/>
          </w:tcPr>
          <w:p w14:paraId="63B6FA4B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7DACEFC0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6E769727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2 неделя</w:t>
            </w:r>
          </w:p>
          <w:p w14:paraId="56919D7D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Мимо столярной идёшь мастерской — </w:t>
            </w:r>
            <w:proofErr w:type="gram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стружкою  пахнет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 и свежей доской. Пахнет маляр скипидаром и краской</w:t>
            </w:r>
          </w:p>
        </w:tc>
        <w:tc>
          <w:tcPr>
            <w:tcW w:w="1601" w:type="dxa"/>
          </w:tcPr>
          <w:p w14:paraId="2B53BB06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Семейный праздник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8 марта: Международный женский день</w:t>
            </w:r>
          </w:p>
        </w:tc>
        <w:tc>
          <w:tcPr>
            <w:tcW w:w="1843" w:type="dxa"/>
          </w:tcPr>
          <w:p w14:paraId="463A9D43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4" w:type="dxa"/>
          </w:tcPr>
          <w:p w14:paraId="51AFE323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5" w:type="dxa"/>
            <w:gridSpan w:val="2"/>
          </w:tcPr>
          <w:p w14:paraId="63A9A0B6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F1521C" w:rsidRPr="00F1521C" w14:paraId="15D0EE56" w14:textId="77777777" w:rsidTr="005E440D">
        <w:trPr>
          <w:trHeight w:val="285"/>
        </w:trPr>
        <w:tc>
          <w:tcPr>
            <w:tcW w:w="1929" w:type="dxa"/>
            <w:vMerge/>
          </w:tcPr>
          <w:p w14:paraId="4AE0D254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2DF1B7F5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2D2B0ADF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3 неделя</w:t>
            </w:r>
          </w:p>
          <w:p w14:paraId="674CD0D2" w14:textId="77777777" w:rsidR="00F1521C" w:rsidRPr="00F1521C" w:rsidRDefault="00F1521C" w:rsidP="00F1521C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Доктор в халате — пахнет лекарством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 xml:space="preserve">приятным, а </w:t>
            </w:r>
            <w:proofErr w:type="gram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воспитатель  игрою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веселой</w:t>
            </w:r>
          </w:p>
        </w:tc>
        <w:tc>
          <w:tcPr>
            <w:tcW w:w="1601" w:type="dxa"/>
          </w:tcPr>
          <w:p w14:paraId="08F3F0E5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116D2430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4" w:type="dxa"/>
          </w:tcPr>
          <w:p w14:paraId="2311F23F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18 марта: День воссоединения Крыма с Россией </w:t>
            </w:r>
          </w:p>
        </w:tc>
        <w:tc>
          <w:tcPr>
            <w:tcW w:w="3515" w:type="dxa"/>
            <w:gridSpan w:val="2"/>
          </w:tcPr>
          <w:p w14:paraId="02872632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F1521C" w:rsidRPr="00F1521C" w14:paraId="5A649B49" w14:textId="77777777" w:rsidTr="005E440D">
        <w:trPr>
          <w:trHeight w:val="405"/>
        </w:trPr>
        <w:tc>
          <w:tcPr>
            <w:tcW w:w="1929" w:type="dxa"/>
            <w:vMerge/>
          </w:tcPr>
          <w:p w14:paraId="0B540621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317BE2E7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78BC7342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4 неделя</w:t>
            </w:r>
          </w:p>
          <w:p w14:paraId="709EA5C8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Рыхлой землёю, полем и </w:t>
            </w:r>
            <w:proofErr w:type="gram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лугом  пахнет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крестьянин,идущий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за плугом</w:t>
            </w:r>
          </w:p>
        </w:tc>
        <w:tc>
          <w:tcPr>
            <w:tcW w:w="1601" w:type="dxa"/>
          </w:tcPr>
          <w:p w14:paraId="114ADEC6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005101D0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Жаворонушки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(22 марта)</w:t>
            </w:r>
          </w:p>
        </w:tc>
        <w:tc>
          <w:tcPr>
            <w:tcW w:w="2864" w:type="dxa"/>
          </w:tcPr>
          <w:p w14:paraId="3EBF3EA9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27 марта – день театра</w:t>
            </w:r>
          </w:p>
        </w:tc>
        <w:tc>
          <w:tcPr>
            <w:tcW w:w="3515" w:type="dxa"/>
            <w:gridSpan w:val="2"/>
          </w:tcPr>
          <w:p w14:paraId="49D3B8C8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F1521C" w:rsidRPr="00F1521C" w14:paraId="0CB1ED6A" w14:textId="77777777" w:rsidTr="005E440D">
        <w:trPr>
          <w:trHeight w:val="285"/>
        </w:trPr>
        <w:tc>
          <w:tcPr>
            <w:tcW w:w="1929" w:type="dxa"/>
            <w:vMerge/>
          </w:tcPr>
          <w:p w14:paraId="60A6160F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</w:tcPr>
          <w:p w14:paraId="5EA935C8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Тема месяца</w:t>
            </w:r>
          </w:p>
        </w:tc>
        <w:tc>
          <w:tcPr>
            <w:tcW w:w="1833" w:type="dxa"/>
          </w:tcPr>
          <w:p w14:paraId="1C812EEC" w14:textId="77777777" w:rsidR="00F1521C" w:rsidRPr="00F1521C" w:rsidRDefault="00F1521C" w:rsidP="00F1521C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1601" w:type="dxa"/>
          </w:tcPr>
          <w:p w14:paraId="22F1D17A" w14:textId="77777777" w:rsidR="00F1521C" w:rsidRPr="00F1521C" w:rsidRDefault="00F1521C" w:rsidP="00F1521C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Развлечения</w:t>
            </w:r>
          </w:p>
        </w:tc>
        <w:tc>
          <w:tcPr>
            <w:tcW w:w="1843" w:type="dxa"/>
          </w:tcPr>
          <w:p w14:paraId="31FE0293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События</w:t>
            </w:r>
          </w:p>
        </w:tc>
        <w:tc>
          <w:tcPr>
            <w:tcW w:w="2864" w:type="dxa"/>
          </w:tcPr>
          <w:p w14:paraId="78B57F4A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Досуги</w:t>
            </w:r>
          </w:p>
        </w:tc>
        <w:tc>
          <w:tcPr>
            <w:tcW w:w="3515" w:type="dxa"/>
            <w:gridSpan w:val="2"/>
          </w:tcPr>
          <w:p w14:paraId="65E13B6F" w14:textId="77777777" w:rsidR="00F1521C" w:rsidRPr="00F1521C" w:rsidRDefault="00F1521C" w:rsidP="00F1521C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Акции</w:t>
            </w:r>
          </w:p>
        </w:tc>
      </w:tr>
      <w:tr w:rsidR="00F1521C" w:rsidRPr="00F1521C" w14:paraId="32CA0B40" w14:textId="77777777" w:rsidTr="005E440D">
        <w:trPr>
          <w:trHeight w:val="1094"/>
        </w:trPr>
        <w:tc>
          <w:tcPr>
            <w:tcW w:w="1929" w:type="dxa"/>
            <w:vMerge/>
          </w:tcPr>
          <w:p w14:paraId="20EDB80D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 w:val="restart"/>
          </w:tcPr>
          <w:p w14:paraId="5ABA9B92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Апрель </w:t>
            </w:r>
          </w:p>
          <w:p w14:paraId="43EF0981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Война и мир.</w:t>
            </w:r>
          </w:p>
        </w:tc>
        <w:tc>
          <w:tcPr>
            <w:tcW w:w="1833" w:type="dxa"/>
          </w:tcPr>
          <w:p w14:paraId="444C6F0F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1 неделя</w:t>
            </w:r>
          </w:p>
          <w:p w14:paraId="434D5A15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Герой это…</w:t>
            </w:r>
          </w:p>
        </w:tc>
        <w:tc>
          <w:tcPr>
            <w:tcW w:w="1601" w:type="dxa"/>
          </w:tcPr>
          <w:p w14:paraId="0985A3FC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66F0B18B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4" w:type="dxa"/>
          </w:tcPr>
          <w:p w14:paraId="3AD807C6" w14:textId="77777777" w:rsidR="00F1521C" w:rsidRPr="00F1521C" w:rsidRDefault="00F1521C" w:rsidP="00F1521C">
            <w:pPr>
              <w:jc w:val="both"/>
              <w:outlineLvl w:val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День здоровья </w:t>
            </w:r>
          </w:p>
        </w:tc>
        <w:tc>
          <w:tcPr>
            <w:tcW w:w="3515" w:type="dxa"/>
            <w:gridSpan w:val="2"/>
          </w:tcPr>
          <w:p w14:paraId="0CAF0E73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38FEA9BB" w14:textId="77777777" w:rsidTr="005E440D">
        <w:trPr>
          <w:trHeight w:val="277"/>
        </w:trPr>
        <w:tc>
          <w:tcPr>
            <w:tcW w:w="1929" w:type="dxa"/>
            <w:vMerge/>
          </w:tcPr>
          <w:p w14:paraId="0C1E55F1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02D3C12B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10A62E18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2 неделя</w:t>
            </w:r>
          </w:p>
          <w:p w14:paraId="52430D49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Милосердие</w:t>
            </w:r>
          </w:p>
        </w:tc>
        <w:tc>
          <w:tcPr>
            <w:tcW w:w="1601" w:type="dxa"/>
          </w:tcPr>
          <w:p w14:paraId="71618DB2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4685E03F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12 апреля: День космонавтики;</w:t>
            </w:r>
          </w:p>
        </w:tc>
        <w:tc>
          <w:tcPr>
            <w:tcW w:w="2864" w:type="dxa"/>
          </w:tcPr>
          <w:p w14:paraId="18F8B106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5" w:type="dxa"/>
            <w:gridSpan w:val="2"/>
          </w:tcPr>
          <w:p w14:paraId="17ABE862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233F68E7" w14:textId="77777777" w:rsidTr="005E440D">
        <w:trPr>
          <w:trHeight w:val="300"/>
        </w:trPr>
        <w:tc>
          <w:tcPr>
            <w:tcW w:w="1929" w:type="dxa"/>
            <w:vMerge/>
          </w:tcPr>
          <w:p w14:paraId="1CC23245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610F318B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1EEC8F58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3 неделя</w:t>
            </w:r>
          </w:p>
          <w:p w14:paraId="7443E162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Сотрудничество</w:t>
            </w:r>
          </w:p>
        </w:tc>
        <w:tc>
          <w:tcPr>
            <w:tcW w:w="1601" w:type="dxa"/>
          </w:tcPr>
          <w:p w14:paraId="6B2A5234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51A07A6B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4" w:type="dxa"/>
          </w:tcPr>
          <w:p w14:paraId="14853982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5" w:type="dxa"/>
            <w:gridSpan w:val="2"/>
          </w:tcPr>
          <w:p w14:paraId="55FBF383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«Украсим детский сад и его площадки»</w:t>
            </w:r>
          </w:p>
          <w:p w14:paraId="3DB9C6C6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Цель: </w:t>
            </w:r>
            <w:proofErr w:type="spellStart"/>
            <w:r w:rsidRPr="00F1521C">
              <w:rPr>
                <w:rFonts w:eastAsia="Calibri" w:cs="Times New Roman"/>
                <w:sz w:val="24"/>
                <w:szCs w:val="24"/>
              </w:rPr>
              <w:t>обьединения</w:t>
            </w:r>
            <w:proofErr w:type="spellEnd"/>
            <w:r w:rsidRPr="00F1521C">
              <w:rPr>
                <w:rFonts w:eastAsia="Calibri" w:cs="Times New Roman"/>
                <w:sz w:val="24"/>
                <w:szCs w:val="24"/>
              </w:rPr>
              <w:t xml:space="preserve"> </w:t>
            </w:r>
            <w:proofErr w:type="spellStart"/>
            <w:r w:rsidRPr="00F1521C">
              <w:rPr>
                <w:rFonts w:eastAsia="Calibri" w:cs="Times New Roman"/>
                <w:sz w:val="24"/>
                <w:szCs w:val="24"/>
              </w:rPr>
              <w:t>услилий</w:t>
            </w:r>
            <w:proofErr w:type="spellEnd"/>
            <w:r w:rsidRPr="00F1521C">
              <w:rPr>
                <w:rFonts w:eastAsia="Calibri" w:cs="Times New Roman"/>
                <w:sz w:val="24"/>
                <w:szCs w:val="24"/>
              </w:rPr>
              <w:t xml:space="preserve"> родительской общественности, общественных организаций в рамках уборки и благоустройства территории детского сада</w:t>
            </w:r>
          </w:p>
          <w:p w14:paraId="1B0B8022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F1521C">
              <w:rPr>
                <w:rFonts w:eastAsia="Calibri" w:cs="Times New Roman"/>
                <w:sz w:val="24"/>
                <w:szCs w:val="24"/>
              </w:rPr>
              <w:t>Отвественные</w:t>
            </w:r>
            <w:proofErr w:type="spellEnd"/>
            <w:r w:rsidRPr="00F1521C">
              <w:rPr>
                <w:rFonts w:eastAsia="Calibri" w:cs="Times New Roman"/>
                <w:sz w:val="24"/>
                <w:szCs w:val="24"/>
              </w:rPr>
              <w:t xml:space="preserve">: воспитатели, родители, </w:t>
            </w:r>
          </w:p>
        </w:tc>
      </w:tr>
      <w:tr w:rsidR="00F1521C" w:rsidRPr="00F1521C" w14:paraId="274A23A7" w14:textId="77777777" w:rsidTr="005E440D">
        <w:trPr>
          <w:trHeight w:val="420"/>
        </w:trPr>
        <w:tc>
          <w:tcPr>
            <w:tcW w:w="1929" w:type="dxa"/>
            <w:vMerge/>
          </w:tcPr>
          <w:p w14:paraId="52A82382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176717E8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690CE569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4 неделя</w:t>
            </w:r>
          </w:p>
          <w:p w14:paraId="2EC9EDF3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Справедливость и добро</w:t>
            </w:r>
          </w:p>
        </w:tc>
        <w:tc>
          <w:tcPr>
            <w:tcW w:w="1601" w:type="dxa"/>
          </w:tcPr>
          <w:p w14:paraId="13BA3FF9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День Земли 22 апреля</w:t>
            </w:r>
          </w:p>
        </w:tc>
        <w:tc>
          <w:tcPr>
            <w:tcW w:w="1843" w:type="dxa"/>
          </w:tcPr>
          <w:p w14:paraId="6B34EBE0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4" w:type="dxa"/>
          </w:tcPr>
          <w:p w14:paraId="6849E7F5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5" w:type="dxa"/>
            <w:gridSpan w:val="2"/>
          </w:tcPr>
          <w:p w14:paraId="76549E4F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7041D1AD" w14:textId="77777777" w:rsidTr="005E440D">
        <w:trPr>
          <w:trHeight w:val="420"/>
        </w:trPr>
        <w:tc>
          <w:tcPr>
            <w:tcW w:w="1929" w:type="dxa"/>
            <w:vMerge/>
          </w:tcPr>
          <w:p w14:paraId="62468752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</w:tcPr>
          <w:p w14:paraId="46C243D5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Тема месяца</w:t>
            </w:r>
          </w:p>
        </w:tc>
        <w:tc>
          <w:tcPr>
            <w:tcW w:w="1833" w:type="dxa"/>
          </w:tcPr>
          <w:p w14:paraId="25B12390" w14:textId="77777777" w:rsidR="00F1521C" w:rsidRPr="00F1521C" w:rsidRDefault="00F1521C" w:rsidP="00F1521C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1601" w:type="dxa"/>
          </w:tcPr>
          <w:p w14:paraId="17AE1558" w14:textId="77777777" w:rsidR="00F1521C" w:rsidRPr="00F1521C" w:rsidRDefault="00F1521C" w:rsidP="00F1521C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Праздники</w:t>
            </w:r>
          </w:p>
        </w:tc>
        <w:tc>
          <w:tcPr>
            <w:tcW w:w="1843" w:type="dxa"/>
          </w:tcPr>
          <w:p w14:paraId="0C759622" w14:textId="77777777" w:rsidR="00F1521C" w:rsidRPr="00F1521C" w:rsidRDefault="00F1521C" w:rsidP="00F1521C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Событие</w:t>
            </w:r>
          </w:p>
        </w:tc>
        <w:tc>
          <w:tcPr>
            <w:tcW w:w="2864" w:type="dxa"/>
          </w:tcPr>
          <w:p w14:paraId="160D3C91" w14:textId="77777777" w:rsidR="00F1521C" w:rsidRPr="00F1521C" w:rsidRDefault="00F1521C" w:rsidP="00F1521C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515" w:type="dxa"/>
            <w:gridSpan w:val="2"/>
          </w:tcPr>
          <w:p w14:paraId="14D95295" w14:textId="77777777" w:rsidR="00F1521C" w:rsidRPr="00F1521C" w:rsidRDefault="00F1521C" w:rsidP="00F1521C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Коллективный проект, в рамках которого создаются творческий продукт</w:t>
            </w:r>
            <w:r w:rsidRPr="00F1521C">
              <w:rPr>
                <w:rFonts w:eastAsia="Calibri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F1521C" w:rsidRPr="00F1521C" w14:paraId="2A96F196" w14:textId="77777777" w:rsidTr="005E440D">
        <w:trPr>
          <w:trHeight w:val="420"/>
        </w:trPr>
        <w:tc>
          <w:tcPr>
            <w:tcW w:w="1929" w:type="dxa"/>
            <w:vMerge/>
          </w:tcPr>
          <w:p w14:paraId="2815D8DA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 w:val="restart"/>
          </w:tcPr>
          <w:p w14:paraId="692CF889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Май </w:t>
            </w:r>
          </w:p>
          <w:p w14:paraId="7D479BB3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Родина</w:t>
            </w:r>
          </w:p>
        </w:tc>
        <w:tc>
          <w:tcPr>
            <w:tcW w:w="1833" w:type="dxa"/>
          </w:tcPr>
          <w:p w14:paraId="3F2D0C80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1 неделя</w:t>
            </w:r>
          </w:p>
          <w:p w14:paraId="3E4568AF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Патриот </w:t>
            </w:r>
            <w:proofErr w:type="gramStart"/>
            <w:r w:rsidRPr="00F1521C">
              <w:rPr>
                <w:rFonts w:eastAsia="Calibri" w:cs="Times New Roman"/>
                <w:sz w:val="24"/>
                <w:szCs w:val="24"/>
              </w:rPr>
              <w:t>это….</w:t>
            </w:r>
            <w:proofErr w:type="gramEnd"/>
            <w:r w:rsidRPr="00F1521C">
              <w:rPr>
                <w:rFonts w:eastAsia="Calibri" w:cs="Times New Roman"/>
                <w:sz w:val="24"/>
                <w:szCs w:val="24"/>
              </w:rPr>
              <w:t>.</w:t>
            </w:r>
          </w:p>
        </w:tc>
        <w:tc>
          <w:tcPr>
            <w:tcW w:w="1601" w:type="dxa"/>
          </w:tcPr>
          <w:p w14:paraId="07CDE7C8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01418DD8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4" w:type="dxa"/>
          </w:tcPr>
          <w:p w14:paraId="4AEB550F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1 мая: Праздник Весны и Труда</w:t>
            </w:r>
          </w:p>
        </w:tc>
        <w:tc>
          <w:tcPr>
            <w:tcW w:w="3515" w:type="dxa"/>
            <w:gridSpan w:val="2"/>
          </w:tcPr>
          <w:p w14:paraId="412B0621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7FEB150C" w14:textId="77777777" w:rsidTr="005E440D">
        <w:trPr>
          <w:trHeight w:val="519"/>
        </w:trPr>
        <w:tc>
          <w:tcPr>
            <w:tcW w:w="1929" w:type="dxa"/>
            <w:vMerge/>
          </w:tcPr>
          <w:p w14:paraId="7BBED9E9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63BAB85A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0D3F4684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2 неделя</w:t>
            </w:r>
          </w:p>
          <w:p w14:paraId="4F80E60E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Патриотизм наследника</w:t>
            </w:r>
          </w:p>
        </w:tc>
        <w:tc>
          <w:tcPr>
            <w:tcW w:w="1601" w:type="dxa"/>
          </w:tcPr>
          <w:p w14:paraId="1F069874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5B136D29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9 мая: День Победы</w:t>
            </w:r>
          </w:p>
        </w:tc>
        <w:tc>
          <w:tcPr>
            <w:tcW w:w="2864" w:type="dxa"/>
          </w:tcPr>
          <w:p w14:paraId="134FA1A1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5" w:type="dxa"/>
            <w:gridSpan w:val="2"/>
          </w:tcPr>
          <w:p w14:paraId="70F847E5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623B3647" w14:textId="77777777" w:rsidTr="005E440D">
        <w:trPr>
          <w:trHeight w:val="247"/>
        </w:trPr>
        <w:tc>
          <w:tcPr>
            <w:tcW w:w="1929" w:type="dxa"/>
            <w:vMerge/>
          </w:tcPr>
          <w:p w14:paraId="78936D1C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4ACDBFD6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5245478A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3 неделя</w:t>
            </w:r>
          </w:p>
          <w:p w14:paraId="46D647F5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Патриотизм защитника</w:t>
            </w:r>
          </w:p>
        </w:tc>
        <w:tc>
          <w:tcPr>
            <w:tcW w:w="1601" w:type="dxa"/>
          </w:tcPr>
          <w:p w14:paraId="25935F24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21B5B974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4" w:type="dxa"/>
          </w:tcPr>
          <w:p w14:paraId="539854A8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5" w:type="dxa"/>
            <w:gridSpan w:val="2"/>
          </w:tcPr>
          <w:p w14:paraId="15F48FBE" w14:textId="77777777" w:rsidR="00F1521C" w:rsidRPr="00F1521C" w:rsidRDefault="00F1521C" w:rsidP="00F1521C">
            <w:pPr>
              <w:widowControl w:val="0"/>
              <w:autoSpaceDE w:val="0"/>
              <w:autoSpaceDN w:val="0"/>
              <w:ind w:firstLine="64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</w:rPr>
              <w:t>День</w:t>
            </w:r>
            <w:r w:rsidRPr="00F1521C">
              <w:rPr>
                <w:rFonts w:eastAsia="Times New Roman" w:cs="Times New Roman"/>
                <w:spacing w:val="-5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 xml:space="preserve">Победы. </w:t>
            </w:r>
            <w:proofErr w:type="gramStart"/>
            <w:r w:rsidRPr="00F1521C">
              <w:rPr>
                <w:rFonts w:eastAsia="Times New Roman" w:cs="Times New Roman"/>
                <w:spacing w:val="16"/>
                <w:sz w:val="24"/>
                <w:szCs w:val="24"/>
              </w:rPr>
              <w:t>Це</w:t>
            </w:r>
            <w:r w:rsidRPr="00F1521C">
              <w:rPr>
                <w:rFonts w:eastAsia="Times New Roman" w:cs="Times New Roman"/>
                <w:spacing w:val="17"/>
                <w:sz w:val="24"/>
                <w:szCs w:val="24"/>
              </w:rPr>
              <w:t xml:space="preserve">ль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:</w:t>
            </w:r>
            <w:proofErr w:type="gramEnd"/>
            <w:r w:rsidRPr="00F1521C">
              <w:rPr>
                <w:rFonts w:eastAsia="Times New Roman" w:cs="Times New Roman"/>
                <w:spacing w:val="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ознакомление детей с событиями социальной направленности; приобщение к традициям государства; формирование нравственных качеств Благородного Гражданина.</w:t>
            </w:r>
            <w:r w:rsidRPr="00F1521C">
              <w:rPr>
                <w:rFonts w:eastAsia="Times New Roman" w:cs="Times New Roman"/>
                <w:spacing w:val="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i/>
                <w:sz w:val="24"/>
                <w:szCs w:val="24"/>
              </w:rPr>
              <w:t>Ответственные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:</w:t>
            </w:r>
            <w:r w:rsidRPr="00F1521C">
              <w:rPr>
                <w:rFonts w:eastAsia="Times New Roman" w:cs="Times New Roman"/>
                <w:spacing w:val="-6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семьи</w:t>
            </w:r>
            <w:r w:rsidRPr="00F1521C">
              <w:rPr>
                <w:rFonts w:eastAsia="Times New Roman" w:cs="Times New Roman"/>
                <w:spacing w:val="-5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дошкольников,</w:t>
            </w:r>
            <w:r w:rsidRPr="00F1521C">
              <w:rPr>
                <w:rFonts w:eastAsia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</w:rPr>
              <w:t>воспи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</w:rPr>
              <w:t>-</w:t>
            </w:r>
            <w:r w:rsidRPr="00F1521C">
              <w:rPr>
                <w:rFonts w:eastAsia="Times New Roman" w:cs="Times New Roman"/>
                <w:spacing w:val="-52"/>
                <w:sz w:val="24"/>
                <w:szCs w:val="24"/>
              </w:rPr>
              <w:t xml:space="preserve"> 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</w:rPr>
              <w:t>татели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</w:rPr>
              <w:t xml:space="preserve">, </w:t>
            </w:r>
          </w:p>
        </w:tc>
      </w:tr>
      <w:tr w:rsidR="00F1521C" w:rsidRPr="00F1521C" w14:paraId="4F3386B3" w14:textId="77777777" w:rsidTr="005E440D">
        <w:trPr>
          <w:trHeight w:val="375"/>
        </w:trPr>
        <w:tc>
          <w:tcPr>
            <w:tcW w:w="1929" w:type="dxa"/>
            <w:vMerge/>
          </w:tcPr>
          <w:p w14:paraId="149E1BDC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109F8723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531016BE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4 неделя</w:t>
            </w:r>
          </w:p>
          <w:p w14:paraId="2B454660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Патриотизм созидателя и творца</w:t>
            </w:r>
          </w:p>
        </w:tc>
        <w:tc>
          <w:tcPr>
            <w:tcW w:w="1601" w:type="dxa"/>
          </w:tcPr>
          <w:p w14:paraId="1BA99211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Выпускной вечер</w:t>
            </w:r>
          </w:p>
        </w:tc>
        <w:tc>
          <w:tcPr>
            <w:tcW w:w="1843" w:type="dxa"/>
          </w:tcPr>
          <w:p w14:paraId="53554AB3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4" w:type="dxa"/>
          </w:tcPr>
          <w:p w14:paraId="0A1F9B88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5" w:type="dxa"/>
            <w:gridSpan w:val="2"/>
          </w:tcPr>
          <w:p w14:paraId="799E7676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7506D0C7" w14:textId="77777777" w:rsidTr="005E440D">
        <w:trPr>
          <w:trHeight w:val="315"/>
        </w:trPr>
        <w:tc>
          <w:tcPr>
            <w:tcW w:w="1929" w:type="dxa"/>
          </w:tcPr>
          <w:p w14:paraId="06C3685B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49" w:type="dxa"/>
          </w:tcPr>
          <w:p w14:paraId="1187310B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Тема месяца</w:t>
            </w:r>
          </w:p>
        </w:tc>
        <w:tc>
          <w:tcPr>
            <w:tcW w:w="1833" w:type="dxa"/>
          </w:tcPr>
          <w:p w14:paraId="0A713F80" w14:textId="77777777" w:rsidR="00F1521C" w:rsidRPr="00F1521C" w:rsidRDefault="00F1521C" w:rsidP="00F1521C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1601" w:type="dxa"/>
          </w:tcPr>
          <w:p w14:paraId="359DD66F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Праздники</w:t>
            </w:r>
          </w:p>
        </w:tc>
        <w:tc>
          <w:tcPr>
            <w:tcW w:w="1843" w:type="dxa"/>
          </w:tcPr>
          <w:p w14:paraId="03383E5D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События</w:t>
            </w:r>
          </w:p>
        </w:tc>
        <w:tc>
          <w:tcPr>
            <w:tcW w:w="3431" w:type="dxa"/>
            <w:gridSpan w:val="2"/>
          </w:tcPr>
          <w:p w14:paraId="1FBD27B1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948" w:type="dxa"/>
          </w:tcPr>
          <w:p w14:paraId="36A863BB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Акция</w:t>
            </w:r>
          </w:p>
        </w:tc>
      </w:tr>
      <w:tr w:rsidR="00F1521C" w:rsidRPr="00F1521C" w14:paraId="704316FE" w14:textId="77777777" w:rsidTr="005E440D">
        <w:trPr>
          <w:trHeight w:val="315"/>
        </w:trPr>
        <w:tc>
          <w:tcPr>
            <w:tcW w:w="1929" w:type="dxa"/>
            <w:vMerge w:val="restart"/>
          </w:tcPr>
          <w:p w14:paraId="218445F3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ЛЕТО</w:t>
            </w:r>
          </w:p>
          <w:p w14:paraId="6A7C453B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 xml:space="preserve"> МИР ЗДОРОВЬЯ </w:t>
            </w: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br/>
              <w:t>И КУЛЬТУРЫ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(Активный отдых, Спортивные достижения России,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 xml:space="preserve">Туристские прогулки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и экскурсии)</w:t>
            </w:r>
          </w:p>
        </w:tc>
        <w:tc>
          <w:tcPr>
            <w:tcW w:w="1549" w:type="dxa"/>
            <w:vMerge w:val="restart"/>
          </w:tcPr>
          <w:p w14:paraId="3C78CCFD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lastRenderedPageBreak/>
              <w:t>Июнь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15CD69D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Активный отдых </w:t>
            </w:r>
          </w:p>
        </w:tc>
        <w:tc>
          <w:tcPr>
            <w:tcW w:w="1833" w:type="dxa"/>
          </w:tcPr>
          <w:p w14:paraId="61A1EA33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1 неделя</w:t>
            </w:r>
          </w:p>
          <w:p w14:paraId="1BA283F7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Безопасного образа жизни летом</w:t>
            </w:r>
          </w:p>
        </w:tc>
        <w:tc>
          <w:tcPr>
            <w:tcW w:w="1601" w:type="dxa"/>
          </w:tcPr>
          <w:p w14:paraId="44AD6D14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proofErr w:type="gram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июня:День</w:t>
            </w:r>
            <w:proofErr w:type="spellEnd"/>
            <w:proofErr w:type="gram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защиты детей</w:t>
            </w:r>
          </w:p>
        </w:tc>
        <w:tc>
          <w:tcPr>
            <w:tcW w:w="1843" w:type="dxa"/>
          </w:tcPr>
          <w:p w14:paraId="4C3E63A5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1" w:type="dxa"/>
            <w:gridSpan w:val="2"/>
          </w:tcPr>
          <w:p w14:paraId="10818072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6 июня- день русского языка</w:t>
            </w:r>
          </w:p>
        </w:tc>
        <w:tc>
          <w:tcPr>
            <w:tcW w:w="2948" w:type="dxa"/>
          </w:tcPr>
          <w:p w14:paraId="53293E2D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F1521C" w:rsidRPr="00F1521C" w14:paraId="1C98FE24" w14:textId="77777777" w:rsidTr="005E440D">
        <w:trPr>
          <w:trHeight w:val="247"/>
        </w:trPr>
        <w:tc>
          <w:tcPr>
            <w:tcW w:w="1929" w:type="dxa"/>
            <w:vMerge/>
          </w:tcPr>
          <w:p w14:paraId="58D5F586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2338FB36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5C09FED0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2 неделя</w:t>
            </w:r>
          </w:p>
          <w:p w14:paraId="0681543F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Занимательная физкультура </w:t>
            </w:r>
          </w:p>
        </w:tc>
        <w:tc>
          <w:tcPr>
            <w:tcW w:w="1601" w:type="dxa"/>
          </w:tcPr>
          <w:p w14:paraId="2A89B0D5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7F519AD7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12 июня: День России</w:t>
            </w:r>
          </w:p>
        </w:tc>
        <w:tc>
          <w:tcPr>
            <w:tcW w:w="3431" w:type="dxa"/>
            <w:gridSpan w:val="2"/>
          </w:tcPr>
          <w:p w14:paraId="78AE2489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«Сабантуй» спортивный праздник</w:t>
            </w:r>
          </w:p>
        </w:tc>
        <w:tc>
          <w:tcPr>
            <w:tcW w:w="2948" w:type="dxa"/>
          </w:tcPr>
          <w:p w14:paraId="4BBC947B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5DFF5FD0" w14:textId="77777777" w:rsidTr="005E440D">
        <w:trPr>
          <w:trHeight w:val="315"/>
        </w:trPr>
        <w:tc>
          <w:tcPr>
            <w:tcW w:w="1929" w:type="dxa"/>
            <w:vMerge/>
          </w:tcPr>
          <w:p w14:paraId="345A5B2F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0968E515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1829034A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3 неделя</w:t>
            </w:r>
          </w:p>
          <w:p w14:paraId="786FEB3F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lastRenderedPageBreak/>
              <w:t>Изучаем карту Родины</w:t>
            </w:r>
          </w:p>
        </w:tc>
        <w:tc>
          <w:tcPr>
            <w:tcW w:w="1601" w:type="dxa"/>
          </w:tcPr>
          <w:p w14:paraId="78A0C705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4B0003D3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31" w:type="dxa"/>
            <w:gridSpan w:val="2"/>
          </w:tcPr>
          <w:p w14:paraId="5A9F9CFA" w14:textId="77777777" w:rsidR="00F1521C" w:rsidRPr="00F1521C" w:rsidRDefault="00F1521C" w:rsidP="00F1521C">
            <w:pPr>
              <w:widowControl w:val="0"/>
              <w:autoSpaceDE w:val="0"/>
              <w:autoSpaceDN w:val="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</w:rPr>
              <w:t>День</w:t>
            </w:r>
            <w:r w:rsidRPr="00F1521C">
              <w:rPr>
                <w:rFonts w:eastAsia="Times New Roman" w:cs="Times New Roman"/>
                <w:spacing w:val="-4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открытых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дверей.</w:t>
            </w:r>
          </w:p>
          <w:p w14:paraId="38560F2B" w14:textId="77777777" w:rsidR="00F1521C" w:rsidRPr="00F1521C" w:rsidRDefault="00F1521C" w:rsidP="00F1521C">
            <w:pPr>
              <w:widowControl w:val="0"/>
              <w:autoSpaceDE w:val="0"/>
              <w:autoSpaceDN w:val="0"/>
              <w:jc w:val="both"/>
              <w:rPr>
                <w:rFonts w:eastAsia="Times New Roman" w:cs="Times New Roman"/>
                <w:sz w:val="24"/>
                <w:szCs w:val="24"/>
              </w:rPr>
            </w:pPr>
            <w:proofErr w:type="gramStart"/>
            <w:r w:rsidRPr="00F1521C">
              <w:rPr>
                <w:rFonts w:eastAsia="Times New Roman" w:cs="Times New Roman"/>
                <w:spacing w:val="19"/>
                <w:w w:val="95"/>
                <w:sz w:val="24"/>
                <w:szCs w:val="24"/>
              </w:rPr>
              <w:t>Цель</w:t>
            </w:r>
            <w:r w:rsidRPr="00F1521C">
              <w:rPr>
                <w:rFonts w:eastAsia="Times New Roman" w:cs="Times New Roman"/>
                <w:spacing w:val="2"/>
                <w:w w:val="95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w w:val="95"/>
                <w:sz w:val="24"/>
                <w:szCs w:val="24"/>
              </w:rPr>
              <w:t>:</w:t>
            </w:r>
            <w:proofErr w:type="gramEnd"/>
            <w:r w:rsidRPr="00F1521C">
              <w:rPr>
                <w:rFonts w:eastAsia="Times New Roman" w:cs="Times New Roman"/>
                <w:spacing w:val="84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w w:val="95"/>
                <w:sz w:val="24"/>
                <w:szCs w:val="24"/>
              </w:rPr>
              <w:t>показ</w:t>
            </w:r>
            <w:r w:rsidRPr="00F1521C">
              <w:rPr>
                <w:rFonts w:eastAsia="Times New Roman" w:cs="Times New Roman"/>
                <w:spacing w:val="25"/>
                <w:w w:val="95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w w:val="95"/>
                <w:sz w:val="24"/>
                <w:szCs w:val="24"/>
              </w:rPr>
              <w:t>возможностей</w:t>
            </w:r>
            <w:r w:rsidRPr="00F1521C">
              <w:rPr>
                <w:rFonts w:eastAsia="Times New Roman" w:cs="Times New Roman"/>
                <w:spacing w:val="25"/>
                <w:w w:val="95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w w:val="95"/>
                <w:sz w:val="24"/>
                <w:szCs w:val="24"/>
              </w:rPr>
              <w:lastRenderedPageBreak/>
              <w:t>детского</w:t>
            </w:r>
            <w:r w:rsidRPr="00F1521C">
              <w:rPr>
                <w:rFonts w:eastAsia="Times New Roman" w:cs="Times New Roman"/>
                <w:spacing w:val="25"/>
                <w:w w:val="95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w w:val="95"/>
                <w:sz w:val="24"/>
                <w:szCs w:val="24"/>
              </w:rPr>
              <w:t>сада</w:t>
            </w:r>
            <w:r w:rsidRPr="00F1521C">
              <w:rPr>
                <w:rFonts w:eastAsia="Times New Roman" w:cs="Times New Roman"/>
                <w:spacing w:val="-50"/>
                <w:w w:val="95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в</w:t>
            </w:r>
            <w:r w:rsidRPr="00F1521C">
              <w:rPr>
                <w:rFonts w:eastAsia="Times New Roman" w:cs="Times New Roman"/>
                <w:spacing w:val="-3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организации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питания</w:t>
            </w:r>
            <w:r w:rsidRPr="00F1521C">
              <w:rPr>
                <w:rFonts w:eastAsia="Times New Roman" w:cs="Times New Roman"/>
                <w:spacing w:val="-1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дошкольников.</w:t>
            </w:r>
          </w:p>
          <w:p w14:paraId="5890B11F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 xml:space="preserve">Ответственные: 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руководитель ДОО, представители социального питания, специалисты медицины</w:t>
            </w:r>
          </w:p>
        </w:tc>
        <w:tc>
          <w:tcPr>
            <w:tcW w:w="2948" w:type="dxa"/>
          </w:tcPr>
          <w:p w14:paraId="41E7DD8F" w14:textId="77777777" w:rsidR="00F1521C" w:rsidRPr="00F1521C" w:rsidRDefault="00F1521C" w:rsidP="00F1521C">
            <w:pPr>
              <w:widowControl w:val="0"/>
              <w:autoSpaceDE w:val="0"/>
              <w:autoSpaceDN w:val="0"/>
              <w:jc w:val="both"/>
              <w:rPr>
                <w:rFonts w:eastAsia="Times New Roman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</w:rPr>
              <w:lastRenderedPageBreak/>
              <w:t>«Организация предметно-</w:t>
            </w:r>
            <w:r w:rsidRPr="00F1521C">
              <w:rPr>
                <w:rFonts w:eastAsia="Times New Roman" w:cs="Times New Roman"/>
                <w:spacing w:val="-53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пространственной</w:t>
            </w:r>
            <w:r w:rsidRPr="00F1521C">
              <w:rPr>
                <w:rFonts w:eastAsia="Times New Roman" w:cs="Times New Roman"/>
                <w:spacing w:val="-2"/>
                <w:sz w:val="24"/>
                <w:szCs w:val="24"/>
              </w:rPr>
              <w:t xml:space="preserve">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 xml:space="preserve">среды в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lastRenderedPageBreak/>
              <w:t xml:space="preserve">летний </w:t>
            </w:r>
            <w:proofErr w:type="gramStart"/>
            <w:r w:rsidRPr="00F1521C">
              <w:rPr>
                <w:rFonts w:eastAsia="Times New Roman" w:cs="Times New Roman"/>
                <w:sz w:val="24"/>
                <w:szCs w:val="24"/>
              </w:rPr>
              <w:t>оздоровительный</w:t>
            </w:r>
            <w:r w:rsidRPr="00F1521C">
              <w:rPr>
                <w:rFonts w:eastAsia="Times New Roman" w:cs="Times New Roman"/>
                <w:spacing w:val="-52"/>
                <w:sz w:val="24"/>
                <w:szCs w:val="24"/>
              </w:rPr>
              <w:t xml:space="preserve">  </w:t>
            </w:r>
            <w:r w:rsidRPr="00F1521C">
              <w:rPr>
                <w:rFonts w:eastAsia="Times New Roman" w:cs="Times New Roman"/>
                <w:sz w:val="24"/>
                <w:szCs w:val="24"/>
              </w:rPr>
              <w:t>период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</w:rPr>
              <w:t>Цель:разработать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</w:rPr>
              <w:t xml:space="preserve"> силами родителей, детей, общественности интересные и увлекательные пособия для развития детей в летний период.</w:t>
            </w:r>
          </w:p>
          <w:p w14:paraId="772B94FB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proofErr w:type="spellStart"/>
            <w:proofErr w:type="gram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Ответственные:детский</w:t>
            </w:r>
            <w:proofErr w:type="spellEnd"/>
            <w:proofErr w:type="gram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сад и семья</w:t>
            </w:r>
          </w:p>
        </w:tc>
      </w:tr>
      <w:tr w:rsidR="00F1521C" w:rsidRPr="00F1521C" w14:paraId="7C1C8156" w14:textId="77777777" w:rsidTr="005E440D">
        <w:trPr>
          <w:trHeight w:val="315"/>
        </w:trPr>
        <w:tc>
          <w:tcPr>
            <w:tcW w:w="1929" w:type="dxa"/>
            <w:vMerge/>
          </w:tcPr>
          <w:p w14:paraId="290B8781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3A5A2AA4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3022BA0F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4 неделя</w:t>
            </w:r>
          </w:p>
          <w:p w14:paraId="3F489B2E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F1521C">
              <w:rPr>
                <w:rFonts w:eastAsia="Calibri" w:cs="Times New Roman"/>
                <w:sz w:val="24"/>
                <w:szCs w:val="24"/>
              </w:rPr>
              <w:t>Экологиеские</w:t>
            </w:r>
            <w:proofErr w:type="spellEnd"/>
            <w:r w:rsidRPr="00F1521C">
              <w:rPr>
                <w:rFonts w:eastAsia="Calibri" w:cs="Times New Roman"/>
                <w:sz w:val="24"/>
                <w:szCs w:val="24"/>
              </w:rPr>
              <w:t xml:space="preserve"> прогулки </w:t>
            </w:r>
          </w:p>
          <w:p w14:paraId="5F76035C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 (Экологическая тропа детского сада)</w:t>
            </w:r>
          </w:p>
        </w:tc>
        <w:tc>
          <w:tcPr>
            <w:tcW w:w="1601" w:type="dxa"/>
          </w:tcPr>
          <w:p w14:paraId="4D6BBD7B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39510874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22 июня: День памяти и скорби</w:t>
            </w:r>
          </w:p>
        </w:tc>
        <w:tc>
          <w:tcPr>
            <w:tcW w:w="3431" w:type="dxa"/>
            <w:gridSpan w:val="2"/>
          </w:tcPr>
          <w:p w14:paraId="74BE0BC6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948" w:type="dxa"/>
          </w:tcPr>
          <w:p w14:paraId="39D6AFA1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6C8B4A4B" w14:textId="77777777" w:rsidTr="005E440D">
        <w:trPr>
          <w:trHeight w:val="285"/>
        </w:trPr>
        <w:tc>
          <w:tcPr>
            <w:tcW w:w="1929" w:type="dxa"/>
            <w:vMerge/>
          </w:tcPr>
          <w:p w14:paraId="6C9AB5E1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</w:tcPr>
          <w:p w14:paraId="06405979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Тема месяца</w:t>
            </w:r>
          </w:p>
        </w:tc>
        <w:tc>
          <w:tcPr>
            <w:tcW w:w="1833" w:type="dxa"/>
          </w:tcPr>
          <w:p w14:paraId="6DB53D9D" w14:textId="77777777" w:rsidR="00F1521C" w:rsidRPr="00F1521C" w:rsidRDefault="00F1521C" w:rsidP="00F1521C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1601" w:type="dxa"/>
          </w:tcPr>
          <w:p w14:paraId="5D0994E3" w14:textId="77777777" w:rsidR="00F1521C" w:rsidRPr="00F1521C" w:rsidRDefault="00F1521C" w:rsidP="00F1521C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Развлечения</w:t>
            </w:r>
          </w:p>
        </w:tc>
        <w:tc>
          <w:tcPr>
            <w:tcW w:w="1843" w:type="dxa"/>
          </w:tcPr>
          <w:p w14:paraId="53A1B52F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Досуги</w:t>
            </w:r>
          </w:p>
        </w:tc>
        <w:tc>
          <w:tcPr>
            <w:tcW w:w="2864" w:type="dxa"/>
          </w:tcPr>
          <w:p w14:paraId="7DB0BB6A" w14:textId="77777777" w:rsidR="00F1521C" w:rsidRPr="00F1521C" w:rsidRDefault="00F1521C" w:rsidP="00F1521C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515" w:type="dxa"/>
            <w:gridSpan w:val="2"/>
          </w:tcPr>
          <w:p w14:paraId="0012CE91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 xml:space="preserve">Театрализация и </w:t>
            </w:r>
            <w:proofErr w:type="spellStart"/>
            <w:r w:rsidRPr="00F1521C">
              <w:rPr>
                <w:rFonts w:eastAsia="Calibri" w:cs="Times New Roman"/>
                <w:b/>
                <w:sz w:val="24"/>
                <w:szCs w:val="24"/>
              </w:rPr>
              <w:t>драмотизация</w:t>
            </w:r>
            <w:proofErr w:type="spellEnd"/>
          </w:p>
        </w:tc>
      </w:tr>
      <w:tr w:rsidR="00F1521C" w:rsidRPr="00F1521C" w14:paraId="4379A57B" w14:textId="77777777" w:rsidTr="005E440D">
        <w:trPr>
          <w:trHeight w:val="285"/>
        </w:trPr>
        <w:tc>
          <w:tcPr>
            <w:tcW w:w="1929" w:type="dxa"/>
            <w:vMerge/>
          </w:tcPr>
          <w:p w14:paraId="36AE133D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 w:val="restart"/>
          </w:tcPr>
          <w:p w14:paraId="4F24D351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Июль </w:t>
            </w:r>
          </w:p>
          <w:p w14:paraId="52CBA131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68F3BBAD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Спортивные достижения России</w:t>
            </w:r>
          </w:p>
        </w:tc>
        <w:tc>
          <w:tcPr>
            <w:tcW w:w="1833" w:type="dxa"/>
          </w:tcPr>
          <w:p w14:paraId="6973C4BF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1 неделя</w:t>
            </w:r>
          </w:p>
          <w:p w14:paraId="194FB89E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Знаменитые спортсмены России</w:t>
            </w:r>
          </w:p>
        </w:tc>
        <w:tc>
          <w:tcPr>
            <w:tcW w:w="1601" w:type="dxa"/>
          </w:tcPr>
          <w:p w14:paraId="226A4816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Развлечение «Реки моего детства»</w:t>
            </w:r>
          </w:p>
        </w:tc>
        <w:tc>
          <w:tcPr>
            <w:tcW w:w="1843" w:type="dxa"/>
          </w:tcPr>
          <w:p w14:paraId="625C40CB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4" w:type="dxa"/>
          </w:tcPr>
          <w:p w14:paraId="082E8C8F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5" w:type="dxa"/>
            <w:gridSpan w:val="2"/>
          </w:tcPr>
          <w:p w14:paraId="7CD2F122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15AEBD0B" w14:textId="77777777" w:rsidTr="005E440D">
        <w:trPr>
          <w:trHeight w:val="277"/>
        </w:trPr>
        <w:tc>
          <w:tcPr>
            <w:tcW w:w="1929" w:type="dxa"/>
            <w:vMerge/>
          </w:tcPr>
          <w:p w14:paraId="2CCE2A8A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7C42B537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262EEAF4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2 неделя</w:t>
            </w:r>
          </w:p>
          <w:p w14:paraId="70F862BC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Кто спортом занимается, тот силы набирается</w:t>
            </w:r>
          </w:p>
        </w:tc>
        <w:tc>
          <w:tcPr>
            <w:tcW w:w="1601" w:type="dxa"/>
          </w:tcPr>
          <w:p w14:paraId="03F0CD2C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47FBC2A9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4" w:type="dxa"/>
          </w:tcPr>
          <w:p w14:paraId="2067B7A5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8 июля: День семьи, любви и верности.</w:t>
            </w:r>
          </w:p>
        </w:tc>
        <w:tc>
          <w:tcPr>
            <w:tcW w:w="3515" w:type="dxa"/>
            <w:gridSpan w:val="2"/>
          </w:tcPr>
          <w:p w14:paraId="45FCFE25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1FA4C08C" w14:textId="77777777" w:rsidTr="005E440D">
        <w:trPr>
          <w:trHeight w:val="330"/>
        </w:trPr>
        <w:tc>
          <w:tcPr>
            <w:tcW w:w="1929" w:type="dxa"/>
            <w:vMerge/>
          </w:tcPr>
          <w:p w14:paraId="6B96FC2D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1A55387F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52651436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3 неделя</w:t>
            </w:r>
          </w:p>
          <w:p w14:paraId="0AC53EAD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Детям о спорте: лучшие книги и сказки о </w:t>
            </w:r>
            <w:r w:rsidRPr="00F1521C">
              <w:rPr>
                <w:rFonts w:eastAsia="Calibri" w:cs="Times New Roman"/>
                <w:sz w:val="24"/>
                <w:szCs w:val="24"/>
              </w:rPr>
              <w:lastRenderedPageBreak/>
              <w:t>тренировках и победах</w:t>
            </w:r>
          </w:p>
        </w:tc>
        <w:tc>
          <w:tcPr>
            <w:tcW w:w="1601" w:type="dxa"/>
          </w:tcPr>
          <w:p w14:paraId="4C022B45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0A42C74B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4" w:type="dxa"/>
          </w:tcPr>
          <w:p w14:paraId="3EE437D3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5" w:type="dxa"/>
            <w:gridSpan w:val="2"/>
          </w:tcPr>
          <w:p w14:paraId="543E809A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F1521C">
              <w:rPr>
                <w:rFonts w:eastAsia="Calibri" w:cs="Times New Roman"/>
                <w:sz w:val="24"/>
                <w:szCs w:val="24"/>
              </w:rPr>
              <w:t>Волотерское</w:t>
            </w:r>
            <w:proofErr w:type="spellEnd"/>
            <w:r w:rsidRPr="00F1521C">
              <w:rPr>
                <w:rFonts w:eastAsia="Calibri" w:cs="Times New Roman"/>
                <w:sz w:val="24"/>
                <w:szCs w:val="24"/>
              </w:rPr>
              <w:t xml:space="preserve"> движение «Театр для малышей»</w:t>
            </w:r>
          </w:p>
          <w:p w14:paraId="7CD883CF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Цель: показать силами школьных коллективов дошкольникам театральную </w:t>
            </w:r>
            <w:r w:rsidRPr="00F1521C">
              <w:rPr>
                <w:rFonts w:eastAsia="Calibri" w:cs="Times New Roman"/>
                <w:sz w:val="24"/>
                <w:szCs w:val="24"/>
              </w:rPr>
              <w:lastRenderedPageBreak/>
              <w:t xml:space="preserve">постановку о нравственных позициях </w:t>
            </w:r>
            <w:proofErr w:type="gramStart"/>
            <w:r w:rsidRPr="00F1521C">
              <w:rPr>
                <w:rFonts w:eastAsia="Calibri" w:cs="Times New Roman"/>
                <w:sz w:val="24"/>
                <w:szCs w:val="24"/>
              </w:rPr>
              <w:t>жизни(</w:t>
            </w:r>
            <w:proofErr w:type="gramEnd"/>
            <w:r w:rsidRPr="00F1521C">
              <w:rPr>
                <w:rFonts w:eastAsia="Calibri" w:cs="Times New Roman"/>
                <w:sz w:val="24"/>
                <w:szCs w:val="24"/>
              </w:rPr>
              <w:t>добро, справедливость, порядочность)</w:t>
            </w:r>
          </w:p>
          <w:p w14:paraId="1945A3AC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F1521C">
              <w:rPr>
                <w:rFonts w:eastAsia="Calibri" w:cs="Times New Roman"/>
                <w:sz w:val="24"/>
                <w:szCs w:val="24"/>
              </w:rPr>
              <w:t>Отвественные</w:t>
            </w:r>
            <w:proofErr w:type="spellEnd"/>
            <w:r w:rsidRPr="00F1521C">
              <w:rPr>
                <w:rFonts w:eastAsia="Calibri" w:cs="Times New Roman"/>
                <w:sz w:val="24"/>
                <w:szCs w:val="24"/>
              </w:rPr>
              <w:t>: школьные коллективы</w:t>
            </w:r>
          </w:p>
        </w:tc>
      </w:tr>
      <w:tr w:rsidR="00F1521C" w:rsidRPr="00F1521C" w14:paraId="2642EFAE" w14:textId="77777777" w:rsidTr="005E440D">
        <w:trPr>
          <w:trHeight w:val="435"/>
        </w:trPr>
        <w:tc>
          <w:tcPr>
            <w:tcW w:w="1929" w:type="dxa"/>
            <w:vMerge/>
          </w:tcPr>
          <w:p w14:paraId="0E7B8425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33892548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2F680A95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4 неделя</w:t>
            </w:r>
          </w:p>
          <w:p w14:paraId="456ABE49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Спорт и Олимпийское движение</w:t>
            </w:r>
          </w:p>
        </w:tc>
        <w:tc>
          <w:tcPr>
            <w:tcW w:w="1601" w:type="dxa"/>
          </w:tcPr>
          <w:p w14:paraId="2B12CD4A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B5A5066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Вечер хороводных игр «Солнечный хоровод у березки»</w:t>
            </w:r>
          </w:p>
        </w:tc>
        <w:tc>
          <w:tcPr>
            <w:tcW w:w="2864" w:type="dxa"/>
          </w:tcPr>
          <w:p w14:paraId="22CB1B98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515" w:type="dxa"/>
            <w:gridSpan w:val="2"/>
          </w:tcPr>
          <w:p w14:paraId="64EE5515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4EE168DA" w14:textId="77777777" w:rsidTr="005E440D">
        <w:trPr>
          <w:trHeight w:val="311"/>
        </w:trPr>
        <w:tc>
          <w:tcPr>
            <w:tcW w:w="1929" w:type="dxa"/>
            <w:vMerge w:val="restart"/>
          </w:tcPr>
          <w:p w14:paraId="70F1B303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</w:tcPr>
          <w:p w14:paraId="036D5AE7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Тема месяца</w:t>
            </w:r>
          </w:p>
        </w:tc>
        <w:tc>
          <w:tcPr>
            <w:tcW w:w="1833" w:type="dxa"/>
          </w:tcPr>
          <w:p w14:paraId="1544F71C" w14:textId="77777777" w:rsidR="00F1521C" w:rsidRPr="00F1521C" w:rsidRDefault="00F1521C" w:rsidP="00F1521C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Тема недели</w:t>
            </w:r>
          </w:p>
        </w:tc>
        <w:tc>
          <w:tcPr>
            <w:tcW w:w="1601" w:type="dxa"/>
          </w:tcPr>
          <w:p w14:paraId="11C8A093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Развлечения</w:t>
            </w:r>
          </w:p>
        </w:tc>
        <w:tc>
          <w:tcPr>
            <w:tcW w:w="1843" w:type="dxa"/>
          </w:tcPr>
          <w:p w14:paraId="58C4F21B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События</w:t>
            </w:r>
          </w:p>
        </w:tc>
        <w:tc>
          <w:tcPr>
            <w:tcW w:w="2864" w:type="dxa"/>
          </w:tcPr>
          <w:p w14:paraId="1688D352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Досуги</w:t>
            </w:r>
          </w:p>
        </w:tc>
        <w:tc>
          <w:tcPr>
            <w:tcW w:w="3515" w:type="dxa"/>
            <w:gridSpan w:val="2"/>
          </w:tcPr>
          <w:p w14:paraId="1A1FBEA4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</w:rPr>
              <w:t>Выставка</w:t>
            </w:r>
          </w:p>
        </w:tc>
      </w:tr>
      <w:tr w:rsidR="00F1521C" w:rsidRPr="00F1521C" w14:paraId="5A41D25B" w14:textId="77777777" w:rsidTr="005E440D">
        <w:trPr>
          <w:trHeight w:val="330"/>
        </w:trPr>
        <w:tc>
          <w:tcPr>
            <w:tcW w:w="1929" w:type="dxa"/>
            <w:vMerge/>
          </w:tcPr>
          <w:p w14:paraId="388053C7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 w:val="restart"/>
          </w:tcPr>
          <w:p w14:paraId="2E1AD84E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 xml:space="preserve">Август </w:t>
            </w:r>
          </w:p>
          <w:p w14:paraId="56E8E819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</w:p>
          <w:p w14:paraId="401CF706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Туристские прогулки и экскурсии</w:t>
            </w:r>
          </w:p>
        </w:tc>
        <w:tc>
          <w:tcPr>
            <w:tcW w:w="1833" w:type="dxa"/>
          </w:tcPr>
          <w:p w14:paraId="323D8942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1 неделя</w:t>
            </w:r>
          </w:p>
          <w:p w14:paraId="7DC767EA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Мир туризма и экскурсий</w:t>
            </w:r>
          </w:p>
        </w:tc>
        <w:tc>
          <w:tcPr>
            <w:tcW w:w="1601" w:type="dxa"/>
          </w:tcPr>
          <w:p w14:paraId="65EA6C06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D3F114C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2864" w:type="dxa"/>
          </w:tcPr>
          <w:p w14:paraId="278778C3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3515" w:type="dxa"/>
            <w:gridSpan w:val="2"/>
          </w:tcPr>
          <w:p w14:paraId="133096E7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proofErr w:type="spellStart"/>
            <w:r w:rsidRPr="00F1521C">
              <w:rPr>
                <w:rFonts w:eastAsia="Calibri" w:cs="Times New Roman"/>
                <w:sz w:val="24"/>
                <w:szCs w:val="24"/>
              </w:rPr>
              <w:t>Фототуризм</w:t>
            </w:r>
            <w:proofErr w:type="spellEnd"/>
            <w:r w:rsidRPr="00F1521C">
              <w:rPr>
                <w:rFonts w:eastAsia="Calibri" w:cs="Times New Roman"/>
                <w:sz w:val="24"/>
                <w:szCs w:val="24"/>
              </w:rPr>
              <w:t>. Цель: показать возможности туризма и воспитательного эффекта активного организованного отдыха в детском саду и семье.</w:t>
            </w:r>
          </w:p>
          <w:p w14:paraId="4A19C906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  <w:proofErr w:type="spellStart"/>
            <w:proofErr w:type="gramStart"/>
            <w:r w:rsidRPr="00F1521C">
              <w:rPr>
                <w:rFonts w:eastAsia="Calibri" w:cs="Times New Roman"/>
                <w:sz w:val="24"/>
                <w:szCs w:val="24"/>
              </w:rPr>
              <w:t>Отвественные:родители</w:t>
            </w:r>
            <w:proofErr w:type="spellEnd"/>
            <w:proofErr w:type="gramEnd"/>
            <w:r w:rsidRPr="00F1521C">
              <w:rPr>
                <w:rFonts w:eastAsia="Calibri" w:cs="Times New Roman"/>
                <w:sz w:val="24"/>
                <w:szCs w:val="24"/>
              </w:rPr>
              <w:t>, педагоги</w:t>
            </w:r>
          </w:p>
        </w:tc>
      </w:tr>
      <w:tr w:rsidR="00F1521C" w:rsidRPr="00F1521C" w14:paraId="1401ACBE" w14:textId="77777777" w:rsidTr="005E440D">
        <w:trPr>
          <w:trHeight w:val="232"/>
        </w:trPr>
        <w:tc>
          <w:tcPr>
            <w:tcW w:w="1929" w:type="dxa"/>
            <w:vMerge/>
          </w:tcPr>
          <w:p w14:paraId="2A2FCB78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069D8F57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6590C0CA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2 неделя</w:t>
            </w:r>
          </w:p>
          <w:p w14:paraId="7D40EA75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Готовимся в поход</w:t>
            </w:r>
          </w:p>
        </w:tc>
        <w:tc>
          <w:tcPr>
            <w:tcW w:w="1601" w:type="dxa"/>
          </w:tcPr>
          <w:p w14:paraId="3E6F8BFB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12 августа: День физкультурника</w:t>
            </w:r>
          </w:p>
        </w:tc>
        <w:tc>
          <w:tcPr>
            <w:tcW w:w="1843" w:type="dxa"/>
          </w:tcPr>
          <w:p w14:paraId="5859F13A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4" w:type="dxa"/>
          </w:tcPr>
          <w:p w14:paraId="0D881E22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5" w:type="dxa"/>
            <w:gridSpan w:val="2"/>
          </w:tcPr>
          <w:p w14:paraId="39F8AC95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1E46205D" w14:textId="77777777" w:rsidTr="005E440D">
        <w:trPr>
          <w:trHeight w:val="330"/>
        </w:trPr>
        <w:tc>
          <w:tcPr>
            <w:tcW w:w="1929" w:type="dxa"/>
            <w:vMerge/>
          </w:tcPr>
          <w:p w14:paraId="1F4CBBFC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5DD4668C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386EE4F2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3 неделя</w:t>
            </w:r>
          </w:p>
          <w:p w14:paraId="1151FAD3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Зарница (прогулка-поход)</w:t>
            </w:r>
          </w:p>
        </w:tc>
        <w:tc>
          <w:tcPr>
            <w:tcW w:w="1601" w:type="dxa"/>
          </w:tcPr>
          <w:p w14:paraId="11101B24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31EDE72E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4" w:type="dxa"/>
          </w:tcPr>
          <w:p w14:paraId="0ECAA4E8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Спортивный праздник </w:t>
            </w:r>
          </w:p>
        </w:tc>
        <w:tc>
          <w:tcPr>
            <w:tcW w:w="3515" w:type="dxa"/>
            <w:gridSpan w:val="2"/>
          </w:tcPr>
          <w:p w14:paraId="0F251FEA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</w:tr>
      <w:tr w:rsidR="00F1521C" w:rsidRPr="00F1521C" w14:paraId="4690EE27" w14:textId="77777777" w:rsidTr="005E440D">
        <w:trPr>
          <w:trHeight w:val="450"/>
        </w:trPr>
        <w:tc>
          <w:tcPr>
            <w:tcW w:w="1929" w:type="dxa"/>
            <w:vMerge/>
          </w:tcPr>
          <w:p w14:paraId="035446C9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549" w:type="dxa"/>
            <w:vMerge/>
          </w:tcPr>
          <w:p w14:paraId="532C4CEF" w14:textId="77777777" w:rsidR="00F1521C" w:rsidRPr="00F1521C" w:rsidRDefault="00F1521C" w:rsidP="00F1521C">
            <w:pPr>
              <w:ind w:firstLine="567"/>
              <w:jc w:val="both"/>
              <w:rPr>
                <w:rFonts w:eastAsia="Calibri" w:cs="Times New Roman"/>
                <w:sz w:val="24"/>
                <w:szCs w:val="24"/>
              </w:rPr>
            </w:pPr>
          </w:p>
        </w:tc>
        <w:tc>
          <w:tcPr>
            <w:tcW w:w="1833" w:type="dxa"/>
          </w:tcPr>
          <w:p w14:paraId="65904457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mallCaps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4 неделя</w:t>
            </w:r>
          </w:p>
          <w:p w14:paraId="6A9AB471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t>В здоровом теле здоровый дух!</w:t>
            </w:r>
          </w:p>
          <w:p w14:paraId="4C093009" w14:textId="77777777" w:rsidR="00F1521C" w:rsidRPr="00F1521C" w:rsidRDefault="00F1521C" w:rsidP="00F1521C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F1521C">
              <w:rPr>
                <w:rFonts w:eastAsia="Calibri" w:cs="Times New Roman"/>
                <w:sz w:val="24"/>
                <w:szCs w:val="24"/>
              </w:rPr>
              <w:lastRenderedPageBreak/>
              <w:t xml:space="preserve"> (Туристический поход.)</w:t>
            </w:r>
          </w:p>
        </w:tc>
        <w:tc>
          <w:tcPr>
            <w:tcW w:w="1601" w:type="dxa"/>
          </w:tcPr>
          <w:p w14:paraId="1784B312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14:paraId="58D67F4C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22 августа: День Государственного флага РФ</w:t>
            </w:r>
          </w:p>
        </w:tc>
        <w:tc>
          <w:tcPr>
            <w:tcW w:w="2864" w:type="dxa"/>
          </w:tcPr>
          <w:p w14:paraId="37DE6492" w14:textId="77777777" w:rsidR="00F1521C" w:rsidRPr="00F1521C" w:rsidRDefault="00F1521C" w:rsidP="00F1521C">
            <w:pPr>
              <w:ind w:firstLine="567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5" w:type="dxa"/>
            <w:gridSpan w:val="2"/>
          </w:tcPr>
          <w:p w14:paraId="69C50656" w14:textId="77777777" w:rsidR="00F1521C" w:rsidRPr="00F1521C" w:rsidRDefault="00F1521C" w:rsidP="00F1521C">
            <w:pPr>
              <w:ind w:firstLine="567"/>
              <w:jc w:val="center"/>
              <w:rPr>
                <w:rFonts w:eastAsia="Calibri" w:cs="Times New Roman"/>
                <w:sz w:val="24"/>
                <w:szCs w:val="24"/>
              </w:rPr>
            </w:pPr>
          </w:p>
        </w:tc>
      </w:tr>
    </w:tbl>
    <w:p w14:paraId="410D3100" w14:textId="77777777" w:rsidR="00F1521C" w:rsidRPr="00F1521C" w:rsidRDefault="00F1521C" w:rsidP="00F1521C">
      <w:pPr>
        <w:shd w:val="clear" w:color="auto" w:fill="FFFFFF"/>
        <w:spacing w:after="255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78"/>
        <w:gridCol w:w="7868"/>
        <w:gridCol w:w="3014"/>
      </w:tblGrid>
      <w:tr w:rsidR="00F1521C" w:rsidRPr="00F1521C" w14:paraId="4961B15D" w14:textId="77777777" w:rsidTr="005E440D">
        <w:tc>
          <w:tcPr>
            <w:tcW w:w="1263" w:type="pct"/>
          </w:tcPr>
          <w:p w14:paraId="321D96E1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ourier New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ourier New" w:cs="Times New Roman"/>
                <w:sz w:val="24"/>
                <w:szCs w:val="24"/>
                <w:lang w:eastAsia="ru-RU"/>
              </w:rPr>
              <w:t>Социальный партнер</w:t>
            </w:r>
          </w:p>
        </w:tc>
        <w:tc>
          <w:tcPr>
            <w:tcW w:w="2702" w:type="pct"/>
          </w:tcPr>
          <w:p w14:paraId="34321353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ourier New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ourier New" w:cs="Times New Roman"/>
                <w:sz w:val="24"/>
                <w:szCs w:val="24"/>
                <w:lang w:eastAsia="ru-RU"/>
              </w:rPr>
              <w:t>Краткое описание проектов, обогащающих</w:t>
            </w:r>
          </w:p>
          <w:p w14:paraId="001C2BFA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ourier New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ourier New" w:cs="Times New Roman"/>
                <w:sz w:val="24"/>
                <w:szCs w:val="24"/>
                <w:lang w:eastAsia="ru-RU"/>
              </w:rPr>
              <w:t>воспитательное пространство</w:t>
            </w:r>
          </w:p>
        </w:tc>
        <w:tc>
          <w:tcPr>
            <w:tcW w:w="1035" w:type="pct"/>
          </w:tcPr>
          <w:p w14:paraId="53CFBA9C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ourier New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ourier New" w:cs="Times New Roman"/>
                <w:sz w:val="24"/>
                <w:szCs w:val="24"/>
                <w:lang w:eastAsia="ru-RU"/>
              </w:rPr>
              <w:t>Точки</w:t>
            </w:r>
          </w:p>
          <w:p w14:paraId="6336D3A1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ourier New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ourier New" w:cs="Times New Roman"/>
                <w:sz w:val="24"/>
                <w:szCs w:val="24"/>
                <w:lang w:eastAsia="ru-RU"/>
              </w:rPr>
              <w:t>взаимодействия</w:t>
            </w:r>
          </w:p>
        </w:tc>
      </w:tr>
      <w:tr w:rsidR="00F1521C" w:rsidRPr="00F1521C" w14:paraId="5CD5E2EA" w14:textId="77777777" w:rsidTr="005E440D">
        <w:tc>
          <w:tcPr>
            <w:tcW w:w="1263" w:type="pct"/>
          </w:tcPr>
          <w:p w14:paraId="43DE0983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ourier New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ourier New" w:cs="Times New Roman"/>
                <w:sz w:val="24"/>
                <w:szCs w:val="24"/>
                <w:lang w:eastAsia="ru-RU"/>
              </w:rPr>
              <w:t xml:space="preserve">Исторический музей </w:t>
            </w:r>
            <w:proofErr w:type="spellStart"/>
            <w:r w:rsidRPr="00F1521C">
              <w:rPr>
                <w:rFonts w:eastAsia="Courier New" w:cs="Times New Roman"/>
                <w:sz w:val="24"/>
                <w:szCs w:val="24"/>
                <w:lang w:eastAsia="ru-RU"/>
              </w:rPr>
              <w:t>К</w:t>
            </w:r>
            <w:r w:rsidRPr="00F1521C">
              <w:rPr>
                <w:rFonts w:eastAsia="Courier New" w:cs="Times New Roman"/>
                <w:b/>
                <w:bCs/>
                <w:i/>
                <w:iCs/>
                <w:color w:val="4F81BD"/>
                <w:sz w:val="24"/>
                <w:szCs w:val="24"/>
                <w:lang w:eastAsia="ru-RU"/>
              </w:rPr>
              <w:t>узнечихинской</w:t>
            </w:r>
            <w:proofErr w:type="spellEnd"/>
            <w:r w:rsidRPr="00F1521C">
              <w:rPr>
                <w:rFonts w:eastAsia="Courier New" w:cs="Times New Roman"/>
                <w:b/>
                <w:bCs/>
                <w:i/>
                <w:iCs/>
                <w:color w:val="4F81BD"/>
                <w:sz w:val="24"/>
                <w:szCs w:val="24"/>
                <w:lang w:eastAsia="ru-RU"/>
              </w:rPr>
              <w:t xml:space="preserve"> основной школы</w:t>
            </w:r>
          </w:p>
        </w:tc>
        <w:tc>
          <w:tcPr>
            <w:tcW w:w="2702" w:type="pct"/>
          </w:tcPr>
          <w:p w14:paraId="381FC06E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ourier New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ourier New" w:cs="Times New Roman"/>
                <w:sz w:val="24"/>
                <w:szCs w:val="24"/>
                <w:lang w:eastAsia="ru-RU"/>
              </w:rPr>
              <w:t xml:space="preserve">      Работа с данными социальными партнерами направлена на приобщение детей к истории нашего села. </w:t>
            </w:r>
          </w:p>
        </w:tc>
        <w:tc>
          <w:tcPr>
            <w:tcW w:w="1035" w:type="pct"/>
          </w:tcPr>
          <w:p w14:paraId="35260DA2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ourier New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ourier New" w:cs="Times New Roman"/>
                <w:sz w:val="24"/>
                <w:szCs w:val="24"/>
                <w:lang w:eastAsia="ru-RU"/>
              </w:rPr>
              <w:t>Тематические</w:t>
            </w:r>
          </w:p>
          <w:p w14:paraId="0FE5D93F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ourier New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ourier New" w:cs="Times New Roman"/>
                <w:sz w:val="24"/>
                <w:szCs w:val="24"/>
                <w:lang w:eastAsia="ru-RU"/>
              </w:rPr>
              <w:t>экскурсионные</w:t>
            </w:r>
          </w:p>
          <w:p w14:paraId="7FCBEDBF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ourier New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ourier New" w:cs="Times New Roman"/>
                <w:sz w:val="24"/>
                <w:szCs w:val="24"/>
                <w:lang w:eastAsia="ru-RU"/>
              </w:rPr>
              <w:t>выходы.</w:t>
            </w:r>
          </w:p>
          <w:p w14:paraId="4D6CAA81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ourier New" w:cs="Times New Roman"/>
                <w:sz w:val="24"/>
                <w:szCs w:val="24"/>
                <w:lang w:eastAsia="ru-RU"/>
              </w:rPr>
            </w:pPr>
          </w:p>
        </w:tc>
      </w:tr>
      <w:tr w:rsidR="00F1521C" w:rsidRPr="00F1521C" w14:paraId="0BBB71C2" w14:textId="77777777" w:rsidTr="005E440D">
        <w:tc>
          <w:tcPr>
            <w:tcW w:w="1263" w:type="pct"/>
          </w:tcPr>
          <w:p w14:paraId="146F12DD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ourier New" w:cs="Times New Roman"/>
                <w:sz w:val="24"/>
                <w:szCs w:val="24"/>
                <w:lang w:eastAsia="ru-RU"/>
              </w:rPr>
            </w:pPr>
            <w:proofErr w:type="spell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К</w:t>
            </w:r>
            <w:r w:rsidRPr="00F1521C">
              <w:rPr>
                <w:rFonts w:eastAsia="Times New Roman" w:cs="Times New Roman"/>
                <w:sz w:val="23"/>
                <w:szCs w:val="20"/>
                <w:lang w:eastAsia="ru-RU"/>
              </w:rPr>
              <w:t>узнечихинский</w:t>
            </w:r>
            <w:proofErr w:type="spellEnd"/>
            <w:r w:rsidRPr="00F1521C">
              <w:rPr>
                <w:rFonts w:eastAsia="Times New Roman" w:cs="Times New Roman"/>
                <w:sz w:val="23"/>
                <w:szCs w:val="20"/>
                <w:lang w:eastAsia="ru-RU"/>
              </w:rPr>
              <w:t xml:space="preserve"> историко-археологический музей-заповедник «Сувар»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02" w:type="pct"/>
          </w:tcPr>
          <w:p w14:paraId="04335253" w14:textId="1F2B3BD1" w:rsidR="00F1521C" w:rsidRPr="00F1521C" w:rsidRDefault="00F1521C" w:rsidP="00F1521C">
            <w:pPr>
              <w:spacing w:after="0" w:line="264" w:lineRule="auto"/>
              <w:jc w:val="both"/>
              <w:rPr>
                <w:rFonts w:eastAsia="Courier New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   </w:t>
            </w:r>
            <w:r w:rsidRPr="00F1521C">
              <w:rPr>
                <w:rFonts w:eastAsia="Courier New" w:cs="Times New Roman"/>
                <w:sz w:val="24"/>
                <w:szCs w:val="24"/>
                <w:lang w:eastAsia="ru-RU"/>
              </w:rPr>
              <w:t>Работа с данными социальными партнерами направлена на приобщение детей к д</w:t>
            </w:r>
            <w:r w:rsidRPr="00F1521C">
              <w:rPr>
                <w:rFonts w:eastAsia="Courier New" w:cs="Times New Roman"/>
                <w:b/>
                <w:bCs/>
                <w:i/>
                <w:iCs/>
                <w:color w:val="4F81BD"/>
                <w:sz w:val="24"/>
                <w:szCs w:val="24"/>
                <w:lang w:eastAsia="ru-RU"/>
              </w:rPr>
              <w:t xml:space="preserve">ревней </w:t>
            </w:r>
            <w:r w:rsidRPr="00F1521C">
              <w:rPr>
                <w:rFonts w:eastAsia="Courier New" w:cs="Times New Roman"/>
                <w:sz w:val="24"/>
                <w:szCs w:val="24"/>
                <w:lang w:eastAsia="ru-RU"/>
              </w:rPr>
              <w:t xml:space="preserve">истории </w:t>
            </w:r>
            <w:r w:rsidRPr="00F1521C">
              <w:rPr>
                <w:rFonts w:eastAsia="Courier New" w:cs="Times New Roman"/>
                <w:b/>
                <w:bCs/>
                <w:i/>
                <w:iCs/>
                <w:color w:val="4F81BD"/>
                <w:sz w:val="24"/>
                <w:szCs w:val="24"/>
                <w:lang w:eastAsia="ru-RU"/>
              </w:rPr>
              <w:t xml:space="preserve">возникновения поселения </w:t>
            </w:r>
            <w:r>
              <w:rPr>
                <w:rFonts w:eastAsia="Courier New" w:cs="Times New Roman"/>
                <w:b/>
                <w:bCs/>
                <w:i/>
                <w:iCs/>
                <w:color w:val="4F81BD"/>
                <w:sz w:val="24"/>
                <w:szCs w:val="24"/>
                <w:lang w:eastAsia="ru-RU"/>
              </w:rPr>
              <w:t>С</w:t>
            </w:r>
            <w:r w:rsidRPr="00F1521C">
              <w:rPr>
                <w:rFonts w:eastAsia="Courier New" w:cs="Times New Roman"/>
                <w:b/>
                <w:bCs/>
                <w:i/>
                <w:iCs/>
                <w:color w:val="4F81BD"/>
                <w:sz w:val="24"/>
                <w:szCs w:val="24"/>
                <w:lang w:eastAsia="ru-RU"/>
              </w:rPr>
              <w:t>увар</w:t>
            </w: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35" w:type="pct"/>
          </w:tcPr>
          <w:p w14:paraId="3FE9E9CF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ourier New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Участие в проектах, конкурсах</w:t>
            </w:r>
          </w:p>
        </w:tc>
      </w:tr>
      <w:tr w:rsidR="00F1521C" w:rsidRPr="00F1521C" w14:paraId="422046FD" w14:textId="77777777" w:rsidTr="005E440D">
        <w:tc>
          <w:tcPr>
            <w:tcW w:w="1263" w:type="pct"/>
          </w:tcPr>
          <w:p w14:paraId="3107E4DD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ourier New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3"/>
                <w:szCs w:val="20"/>
                <w:lang w:eastAsia="ru-RU"/>
              </w:rPr>
              <w:t>Библиотека</w:t>
            </w:r>
          </w:p>
        </w:tc>
        <w:tc>
          <w:tcPr>
            <w:tcW w:w="2702" w:type="pct"/>
          </w:tcPr>
          <w:p w14:paraId="16E3AD68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ourier New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ourier New" w:cs="Times New Roman"/>
                <w:sz w:val="24"/>
                <w:szCs w:val="24"/>
                <w:lang w:eastAsia="ru-RU"/>
              </w:rPr>
              <w:t xml:space="preserve">     Разработан совместный план взаимодействия, в форме тематических экскурсионных выходов.    </w:t>
            </w:r>
          </w:p>
          <w:p w14:paraId="37802E52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ourier New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ourier New" w:cs="Times New Roman"/>
                <w:sz w:val="24"/>
                <w:szCs w:val="24"/>
                <w:lang w:eastAsia="ru-RU"/>
              </w:rPr>
              <w:t xml:space="preserve">     Такие мероприятия позволяют воспитанникам знакомиться с библиотекой как местом социального взаимодействия, местом получения новых знаний о книгах, их авторах. </w:t>
            </w:r>
          </w:p>
        </w:tc>
        <w:tc>
          <w:tcPr>
            <w:tcW w:w="1035" w:type="pct"/>
          </w:tcPr>
          <w:p w14:paraId="4B7DDAD4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ourier New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ourier New" w:cs="Times New Roman"/>
                <w:sz w:val="24"/>
                <w:szCs w:val="24"/>
                <w:lang w:eastAsia="ru-RU"/>
              </w:rPr>
              <w:t>Тематические</w:t>
            </w:r>
          </w:p>
          <w:p w14:paraId="3640C518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ourier New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ourier New" w:cs="Times New Roman"/>
                <w:sz w:val="24"/>
                <w:szCs w:val="24"/>
                <w:lang w:eastAsia="ru-RU"/>
              </w:rPr>
              <w:t>экскурсионные</w:t>
            </w:r>
          </w:p>
          <w:p w14:paraId="6DD5E788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ourier New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ourier New" w:cs="Times New Roman"/>
                <w:sz w:val="24"/>
                <w:szCs w:val="24"/>
                <w:lang w:eastAsia="ru-RU"/>
              </w:rPr>
              <w:t>выходы.</w:t>
            </w:r>
          </w:p>
        </w:tc>
      </w:tr>
    </w:tbl>
    <w:p w14:paraId="6B50380A" w14:textId="77777777" w:rsidR="00F1521C" w:rsidRPr="00F1521C" w:rsidRDefault="00F1521C" w:rsidP="00F1521C">
      <w:pPr>
        <w:shd w:val="clear" w:color="auto" w:fill="FFFFFF"/>
        <w:spacing w:after="255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7F82D98E" w14:textId="79BB3D4A" w:rsidR="00F1521C" w:rsidRPr="00F1521C" w:rsidRDefault="00F1521C" w:rsidP="00F1521C">
      <w:pPr>
        <w:shd w:val="clear" w:color="auto" w:fill="FFFFFF"/>
        <w:spacing w:after="255"/>
        <w:jc w:val="both"/>
        <w:rPr>
          <w:rFonts w:eastAsia="Times New Roman" w:cs="Times New Roman"/>
          <w:b/>
          <w:sz w:val="24"/>
          <w:szCs w:val="24"/>
          <w:lang w:eastAsia="ru-RU"/>
        </w:rPr>
      </w:pPr>
      <w:r w:rsidRPr="00F1521C">
        <w:rPr>
          <w:rFonts w:eastAsia="Times New Roman" w:cs="Times New Roman"/>
          <w:b/>
          <w:sz w:val="24"/>
          <w:szCs w:val="24"/>
          <w:lang w:eastAsia="ru-RU"/>
        </w:rPr>
        <w:t>8.Организация предметно-пространственной среды.</w:t>
      </w:r>
    </w:p>
    <w:tbl>
      <w:tblPr>
        <w:tblStyle w:val="4"/>
        <w:tblW w:w="14947" w:type="dxa"/>
        <w:tblLook w:val="04A0" w:firstRow="1" w:lastRow="0" w:firstColumn="1" w:lastColumn="0" w:noHBand="0" w:noVBand="1"/>
      </w:tblPr>
      <w:tblGrid>
        <w:gridCol w:w="7838"/>
        <w:gridCol w:w="7109"/>
      </w:tblGrid>
      <w:tr w:rsidR="00F1521C" w:rsidRPr="00F1521C" w14:paraId="22278B19" w14:textId="77777777" w:rsidTr="005E440D">
        <w:trPr>
          <w:trHeight w:val="358"/>
        </w:trPr>
        <w:tc>
          <w:tcPr>
            <w:tcW w:w="7838" w:type="dxa"/>
          </w:tcPr>
          <w:p w14:paraId="59E11B97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Компоненты ППРС воспитательной системы</w:t>
            </w:r>
          </w:p>
        </w:tc>
        <w:tc>
          <w:tcPr>
            <w:tcW w:w="7109" w:type="dxa"/>
          </w:tcPr>
          <w:p w14:paraId="2BEC4533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Представленность в ППРС групп и ДОО</w:t>
            </w:r>
          </w:p>
        </w:tc>
      </w:tr>
      <w:tr w:rsidR="00F1521C" w:rsidRPr="00F1521C" w14:paraId="3F709CE1" w14:textId="77777777" w:rsidTr="005E440D">
        <w:trPr>
          <w:trHeight w:val="373"/>
        </w:trPr>
        <w:tc>
          <w:tcPr>
            <w:tcW w:w="7838" w:type="dxa"/>
          </w:tcPr>
          <w:p w14:paraId="62100231" w14:textId="77777777" w:rsidR="00F1521C" w:rsidRPr="00F1521C" w:rsidRDefault="00F1521C" w:rsidP="00F1521C">
            <w:pPr>
              <w:shd w:val="clear" w:color="auto" w:fill="FFFFFF"/>
              <w:ind w:firstLine="567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Знаки  и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символы государства, региона, населенного пункта и ДОО;</w:t>
            </w:r>
          </w:p>
        </w:tc>
        <w:tc>
          <w:tcPr>
            <w:tcW w:w="7109" w:type="dxa"/>
          </w:tcPr>
          <w:p w14:paraId="1B30EFEA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Уголок патриотизма </w:t>
            </w:r>
          </w:p>
        </w:tc>
      </w:tr>
      <w:tr w:rsidR="00F1521C" w:rsidRPr="00F1521C" w14:paraId="22639FA0" w14:textId="77777777" w:rsidTr="005E440D">
        <w:trPr>
          <w:trHeight w:val="717"/>
        </w:trPr>
        <w:tc>
          <w:tcPr>
            <w:tcW w:w="7838" w:type="dxa"/>
          </w:tcPr>
          <w:p w14:paraId="5E3F3868" w14:textId="77777777" w:rsidR="00F1521C" w:rsidRPr="00F1521C" w:rsidRDefault="00F1521C" w:rsidP="00F1521C">
            <w:pPr>
              <w:shd w:val="clear" w:color="auto" w:fill="FFFFFF"/>
              <w:ind w:firstLine="567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Компоненты  среды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, отражающие региональные, этнографические и другие особенности социокультурных условий, в которых находится ДОО;</w:t>
            </w:r>
          </w:p>
        </w:tc>
        <w:tc>
          <w:tcPr>
            <w:tcW w:w="7109" w:type="dxa"/>
          </w:tcPr>
          <w:p w14:paraId="3A63D15D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i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Мастерская краеведения</w:t>
            </w:r>
            <w:r w:rsidRPr="00F1521C">
              <w:rPr>
                <w:rFonts w:eastAsia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1521C" w:rsidRPr="00F1521C" w14:paraId="7A289E79" w14:textId="77777777" w:rsidTr="005E440D">
        <w:trPr>
          <w:trHeight w:val="717"/>
        </w:trPr>
        <w:tc>
          <w:tcPr>
            <w:tcW w:w="7838" w:type="dxa"/>
          </w:tcPr>
          <w:p w14:paraId="62EF7180" w14:textId="77777777" w:rsidR="00F1521C" w:rsidRPr="00F1521C" w:rsidRDefault="00F1521C" w:rsidP="00F1521C">
            <w:pPr>
              <w:shd w:val="clear" w:color="auto" w:fill="FFFFFF"/>
              <w:ind w:firstLine="567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Компоненты  среды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отражающие экологичность, 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природосообразность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и безопасность;</w:t>
            </w:r>
          </w:p>
        </w:tc>
        <w:tc>
          <w:tcPr>
            <w:tcW w:w="7109" w:type="dxa"/>
          </w:tcPr>
          <w:p w14:paraId="16E21411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i/>
                <w:sz w:val="24"/>
                <w:szCs w:val="24"/>
                <w:lang w:eastAsia="ru-RU"/>
              </w:rPr>
            </w:pPr>
            <w:proofErr w:type="spell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Экологичекая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лаборатория</w:t>
            </w:r>
          </w:p>
        </w:tc>
      </w:tr>
      <w:tr w:rsidR="00F1521C" w:rsidRPr="00F1521C" w14:paraId="532F6E74" w14:textId="77777777" w:rsidTr="005E440D">
        <w:trPr>
          <w:trHeight w:val="717"/>
        </w:trPr>
        <w:tc>
          <w:tcPr>
            <w:tcW w:w="7838" w:type="dxa"/>
          </w:tcPr>
          <w:p w14:paraId="0354810C" w14:textId="77777777" w:rsidR="00F1521C" w:rsidRPr="00F1521C" w:rsidRDefault="00F1521C" w:rsidP="00F1521C">
            <w:pPr>
              <w:shd w:val="clear" w:color="auto" w:fill="FFFFFF"/>
              <w:ind w:firstLine="567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Компоненты  среды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, обеспечивающие детям возможность общения, игры и совместной деятельности;</w:t>
            </w:r>
          </w:p>
        </w:tc>
        <w:tc>
          <w:tcPr>
            <w:tcW w:w="7109" w:type="dxa"/>
          </w:tcPr>
          <w:p w14:paraId="5BE74ADA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Центры игры: сюжетно-ролевой игры, конструирования, театральная студия</w:t>
            </w:r>
          </w:p>
        </w:tc>
      </w:tr>
      <w:tr w:rsidR="00F1521C" w:rsidRPr="00F1521C" w14:paraId="5ED383D3" w14:textId="77777777" w:rsidTr="005E440D">
        <w:trPr>
          <w:trHeight w:val="717"/>
        </w:trPr>
        <w:tc>
          <w:tcPr>
            <w:tcW w:w="7838" w:type="dxa"/>
          </w:tcPr>
          <w:p w14:paraId="5DAD4024" w14:textId="77777777" w:rsidR="00F1521C" w:rsidRPr="00F1521C" w:rsidRDefault="00F1521C" w:rsidP="00F1521C">
            <w:pPr>
              <w:shd w:val="clear" w:color="auto" w:fill="FFFFFF"/>
              <w:ind w:firstLine="567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Компоненты  среды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, отражающие ценность семьи, людей разных поколений, радость общения с семьей;</w:t>
            </w:r>
          </w:p>
        </w:tc>
        <w:tc>
          <w:tcPr>
            <w:tcW w:w="7109" w:type="dxa"/>
          </w:tcPr>
          <w:p w14:paraId="5A828369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Музей семей воспитанников «Из поколения в поколение», «традиции и 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хоби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моей семьи», Мастера и мастерицы моей семьи</w:t>
            </w:r>
          </w:p>
          <w:p w14:paraId="5BF84748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i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Практические лаборатории мамы и папы, дедушки и </w:t>
            </w:r>
            <w:proofErr w:type="gram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бабушки(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через 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вулечения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взрослых к развитию творчества дошкольника)</w:t>
            </w:r>
          </w:p>
        </w:tc>
      </w:tr>
      <w:tr w:rsidR="00F1521C" w:rsidRPr="00F1521C" w14:paraId="2A44ECD5" w14:textId="77777777" w:rsidTr="005E440D">
        <w:trPr>
          <w:trHeight w:val="1435"/>
        </w:trPr>
        <w:tc>
          <w:tcPr>
            <w:tcW w:w="7838" w:type="dxa"/>
          </w:tcPr>
          <w:p w14:paraId="73751A5A" w14:textId="77777777" w:rsidR="00F1521C" w:rsidRPr="00F1521C" w:rsidRDefault="00F1521C" w:rsidP="00F1521C">
            <w:pPr>
              <w:shd w:val="clear" w:color="auto" w:fill="FFFFFF"/>
              <w:ind w:firstLine="567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Компоненты  среды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, обеспечивающие ребёнку возможность познавательного развития, экспериментирования, освоения новых технологий, раскрывающие красоту знаний, необходимость научного познания, формирующие научную картину мира;</w:t>
            </w:r>
          </w:p>
        </w:tc>
        <w:tc>
          <w:tcPr>
            <w:tcW w:w="7109" w:type="dxa"/>
          </w:tcPr>
          <w:p w14:paraId="6E80F3B1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Центры моделирования и конструирования </w:t>
            </w:r>
          </w:p>
          <w:p w14:paraId="6411B706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Лаборатории исследований</w:t>
            </w:r>
          </w:p>
          <w:p w14:paraId="16A74669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Опытно-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эксперементальная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мастерская «Хочу все знать»</w:t>
            </w:r>
          </w:p>
        </w:tc>
      </w:tr>
      <w:tr w:rsidR="00F1521C" w:rsidRPr="00F1521C" w14:paraId="31AD3C21" w14:textId="77777777" w:rsidTr="005E440D">
        <w:trPr>
          <w:trHeight w:val="717"/>
        </w:trPr>
        <w:tc>
          <w:tcPr>
            <w:tcW w:w="7838" w:type="dxa"/>
          </w:tcPr>
          <w:p w14:paraId="313E742E" w14:textId="77777777" w:rsidR="00F1521C" w:rsidRPr="00F1521C" w:rsidRDefault="00F1521C" w:rsidP="00F1521C">
            <w:pPr>
              <w:shd w:val="clear" w:color="auto" w:fill="FFFFFF"/>
              <w:ind w:firstLine="567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Компоненты  среды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, обеспечивающие ребёнку возможность посильного труда, а также отражающие ценности труда в жизни человека и государства;</w:t>
            </w:r>
          </w:p>
        </w:tc>
        <w:tc>
          <w:tcPr>
            <w:tcW w:w="7109" w:type="dxa"/>
          </w:tcPr>
          <w:p w14:paraId="43FBE985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Наблюдение за трудом взрослых</w:t>
            </w:r>
          </w:p>
          <w:p w14:paraId="323A60DE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Уголки дежурства</w:t>
            </w:r>
          </w:p>
          <w:p w14:paraId="04A2FE6B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Ролевые игры в профессии</w:t>
            </w:r>
          </w:p>
          <w:p w14:paraId="7C06F335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Сюжетно-ролевые игры</w:t>
            </w:r>
          </w:p>
        </w:tc>
      </w:tr>
      <w:tr w:rsidR="00F1521C" w:rsidRPr="00F1521C" w14:paraId="0047F3BE" w14:textId="77777777" w:rsidTr="005E440D">
        <w:trPr>
          <w:trHeight w:val="892"/>
        </w:trPr>
        <w:tc>
          <w:tcPr>
            <w:tcW w:w="7838" w:type="dxa"/>
          </w:tcPr>
          <w:p w14:paraId="5DE88BD6" w14:textId="77777777" w:rsidR="00F1521C" w:rsidRPr="00F1521C" w:rsidRDefault="00F1521C" w:rsidP="00F1521C">
            <w:pPr>
              <w:shd w:val="clear" w:color="auto" w:fill="FFFFFF"/>
              <w:ind w:firstLine="567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Компоненты  среды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, обеспечивающие ребёнку возможности для укрепления здоровья, раскрывающие смысл здорового образа жизни, физической культуры и спорта;</w:t>
            </w:r>
          </w:p>
        </w:tc>
        <w:tc>
          <w:tcPr>
            <w:tcW w:w="7109" w:type="dxa"/>
          </w:tcPr>
          <w:p w14:paraId="3D498661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Центры двигательной активности</w:t>
            </w:r>
          </w:p>
          <w:p w14:paraId="48B517D2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Спортивные атрибуты для игр</w:t>
            </w:r>
          </w:p>
          <w:p w14:paraId="665FB24C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  <w:tr w:rsidR="00F1521C" w:rsidRPr="00F1521C" w14:paraId="542C52E3" w14:textId="77777777" w:rsidTr="005E440D">
        <w:trPr>
          <w:trHeight w:val="1177"/>
        </w:trPr>
        <w:tc>
          <w:tcPr>
            <w:tcW w:w="7838" w:type="dxa"/>
          </w:tcPr>
          <w:p w14:paraId="635E633D" w14:textId="77777777" w:rsidR="00F1521C" w:rsidRPr="00F1521C" w:rsidRDefault="00F1521C" w:rsidP="00F1521C">
            <w:pPr>
              <w:shd w:val="clear" w:color="auto" w:fill="FFFFFF"/>
              <w:ind w:firstLine="567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Компоненты  среды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, предоставляющие ребёнку возможность погружения в культуру России, знакомства с особенностями традиций многонационального российского народа.</w:t>
            </w:r>
          </w:p>
        </w:tc>
        <w:tc>
          <w:tcPr>
            <w:tcW w:w="7109" w:type="dxa"/>
          </w:tcPr>
          <w:p w14:paraId="3712033D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Сказки разных народов, куклы в 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нацинальных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одеждах</w:t>
            </w:r>
          </w:p>
          <w:p w14:paraId="4913087C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Центры по ознакомлению с национальностями жителей РФ, РТ</w:t>
            </w:r>
          </w:p>
          <w:p w14:paraId="7A396844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Дидактические и семейные игры</w:t>
            </w:r>
          </w:p>
          <w:p w14:paraId="0761F623" w14:textId="77777777" w:rsidR="00F1521C" w:rsidRPr="00F1521C" w:rsidRDefault="00F1521C" w:rsidP="00F1521C">
            <w:pPr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59F5A57" w14:textId="23F5271C" w:rsidR="00F1521C" w:rsidRPr="00F1521C" w:rsidRDefault="00F1521C" w:rsidP="00F1521C">
      <w:pPr>
        <w:shd w:val="clear" w:color="auto" w:fill="FFFFFF"/>
        <w:spacing w:after="0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521C">
        <w:rPr>
          <w:rFonts w:eastAsia="Times New Roman" w:cs="Times New Roman"/>
          <w:b/>
          <w:sz w:val="24"/>
          <w:szCs w:val="24"/>
          <w:lang w:eastAsia="ru-RU"/>
        </w:rPr>
        <w:t>9.Кадровое обеспечение</w:t>
      </w:r>
      <w:r w:rsidRPr="00F1521C">
        <w:rPr>
          <w:rFonts w:eastAsia="Times New Roman" w:cs="Times New Roman"/>
          <w:sz w:val="24"/>
          <w:szCs w:val="24"/>
          <w:lang w:eastAsia="ru-RU"/>
        </w:rPr>
        <w:t xml:space="preserve"> </w:t>
      </w:r>
    </w:p>
    <w:p w14:paraId="4D595C59" w14:textId="77777777" w:rsidR="00F1521C" w:rsidRPr="00F1521C" w:rsidRDefault="00F1521C" w:rsidP="00F1521C">
      <w:pPr>
        <w:shd w:val="clear" w:color="auto" w:fill="FFFFFF"/>
        <w:spacing w:after="0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7838AAA1" w14:textId="77777777" w:rsidR="00F1521C" w:rsidRPr="00F1521C" w:rsidRDefault="00F1521C" w:rsidP="00F1521C">
      <w:pPr>
        <w:shd w:val="clear" w:color="auto" w:fill="FFFFFF"/>
        <w:spacing w:after="0"/>
        <w:ind w:firstLine="567"/>
        <w:jc w:val="both"/>
        <w:rPr>
          <w:rFonts w:eastAsia="Times New Roman" w:cs="Times New Roman"/>
          <w:sz w:val="24"/>
          <w:szCs w:val="24"/>
          <w:lang w:eastAsia="ru-RU"/>
        </w:rPr>
      </w:pPr>
    </w:p>
    <w:tbl>
      <w:tblPr>
        <w:tblW w:w="14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11227"/>
      </w:tblGrid>
      <w:tr w:rsidR="00F1521C" w:rsidRPr="00F1521C" w14:paraId="2E19FF77" w14:textId="77777777" w:rsidTr="00F1521C">
        <w:tc>
          <w:tcPr>
            <w:tcW w:w="3369" w:type="dxa"/>
          </w:tcPr>
          <w:p w14:paraId="30F6DCB3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  <w:lang w:eastAsia="ru-RU"/>
              </w:rPr>
              <w:t>Наименование должности (в соответствии со штатным расписанием)</w:t>
            </w:r>
            <w:r w:rsidRPr="00F1521C">
              <w:rPr>
                <w:rFonts w:eastAsia="Calibri" w:cs="Times New Roman"/>
                <w:sz w:val="24"/>
                <w:szCs w:val="24"/>
                <w:lang w:eastAsia="ru-RU"/>
              </w:rPr>
              <w:t xml:space="preserve"> </w:t>
            </w:r>
            <w:r w:rsidRPr="00F1521C">
              <w:rPr>
                <w:rFonts w:eastAsia="Times New Roman" w:cs="Times New Roman"/>
                <w:b/>
                <w:sz w:val="23"/>
                <w:szCs w:val="20"/>
                <w:lang w:eastAsia="ru-RU"/>
              </w:rPr>
              <w:t>Действующий профессиональный стандарт</w:t>
            </w:r>
          </w:p>
        </w:tc>
        <w:tc>
          <w:tcPr>
            <w:tcW w:w="11227" w:type="dxa"/>
          </w:tcPr>
          <w:p w14:paraId="097D7C66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b/>
                <w:sz w:val="24"/>
                <w:szCs w:val="24"/>
                <w:lang w:eastAsia="ru-RU"/>
              </w:rPr>
              <w:t>Функционал, связанный с организацией и реализацией воспитательного процесса.</w:t>
            </w:r>
            <w:r w:rsidRPr="00F1521C">
              <w:rPr>
                <w:rFonts w:eastAsia="Calibri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1521C" w:rsidRPr="00F1521C" w14:paraId="2FFE3215" w14:textId="77777777" w:rsidTr="00F1521C">
        <w:trPr>
          <w:trHeight w:val="4038"/>
        </w:trPr>
        <w:tc>
          <w:tcPr>
            <w:tcW w:w="3369" w:type="dxa"/>
          </w:tcPr>
          <w:p w14:paraId="366A4ABA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Заведующий детским садом</w:t>
            </w:r>
          </w:p>
          <w:p w14:paraId="26C19AE3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3"/>
                <w:szCs w:val="20"/>
                <w:lang w:eastAsia="ru-RU"/>
              </w:rPr>
              <w:t>Приказ Минтруда России от 19.04.2021 N 250н «Об утверждении профессионального стандарта "Руководитель образовательной организации (управление дошкольной образовательной организацией и общеобразовательной организацией)"» (Зарегистрировано в Минюсте России 02.09.2021 N 64848)</w:t>
            </w:r>
          </w:p>
        </w:tc>
        <w:tc>
          <w:tcPr>
            <w:tcW w:w="11227" w:type="dxa"/>
          </w:tcPr>
          <w:p w14:paraId="6C5FBDB8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Times New Roman" w:cs="Times New Roman"/>
                <w:sz w:val="23"/>
                <w:szCs w:val="20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  <w:lang w:eastAsia="ru-RU"/>
              </w:rPr>
              <w:t xml:space="preserve">- управляет воспитательной деятельностью на уровне ДОУ; - создает условия, позволяющие педагогическому составу реализовать воспитательную деятельность; - формирование мотивации педагогов к участию в разработке и реализации разнообразных образовательных и социально значимых проектов; - организационно-координационная работа при проведении </w:t>
            </w:r>
            <w:proofErr w:type="spellStart"/>
            <w:r w:rsidRPr="00F1521C">
              <w:rPr>
                <w:rFonts w:eastAsia="Calibri" w:cs="Times New Roman"/>
                <w:sz w:val="24"/>
                <w:szCs w:val="24"/>
                <w:lang w:eastAsia="ru-RU"/>
              </w:rPr>
              <w:t>общесадовых</w:t>
            </w:r>
            <w:proofErr w:type="spellEnd"/>
            <w:r w:rsidRPr="00F1521C">
              <w:rPr>
                <w:rFonts w:eastAsia="Calibri" w:cs="Times New Roman"/>
                <w:sz w:val="24"/>
                <w:szCs w:val="24"/>
                <w:lang w:eastAsia="ru-RU"/>
              </w:rPr>
              <w:t xml:space="preserve"> воспитательных мероприятий; - регулирование воспитательной деятельности в ДОУ; – контроль за исполнением управленческих решений по воспитательной деятельности в ДОУ (в том числе осуществляется через мониторинг качества организации воспитательной деятельности в ДОУ) - стимулирование активной воспитательной деятельности педагогов</w:t>
            </w:r>
          </w:p>
        </w:tc>
      </w:tr>
      <w:tr w:rsidR="00F1521C" w:rsidRPr="00F1521C" w14:paraId="5594E4E6" w14:textId="77777777" w:rsidTr="00F1521C">
        <w:tc>
          <w:tcPr>
            <w:tcW w:w="3369" w:type="dxa"/>
          </w:tcPr>
          <w:p w14:paraId="45D41B62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14:paraId="752B4A93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3"/>
                <w:szCs w:val="20"/>
                <w:lang w:eastAsia="ru-RU"/>
              </w:rPr>
              <w:t>Приказ Минтруда России от 18.10.2013 N 544н (ред. от 05.08.2016) «Об утверждении профессионального стандарта "Педагог (педагогическая деятельность в сфере дошкольного, начального общего, основного общего, среднего общего образования) (воспитатель, учитель)"» (Зарегистрировано в Минюсте России 06.12.2013 N 30550)</w:t>
            </w:r>
          </w:p>
        </w:tc>
        <w:tc>
          <w:tcPr>
            <w:tcW w:w="11227" w:type="dxa"/>
          </w:tcPr>
          <w:p w14:paraId="18D8F0A7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  <w:lang w:eastAsia="ru-RU"/>
              </w:rPr>
              <w:t>обеспечивает занятие обучающихся творчеством, медиа, физической культурой; - формирование у обучающихся активной гражданской позиции, сохранение и приумножение нравственных, культурных и научных ценностей в условиях современной жизни, сохранение традиций ДОУ; – организация работы по формированию общей культуры будущего школьника; - внедрение здорового образа жизни; - внедрение в практику воспитательной деятельности научных достижений, новых технологий образовательного процесса; - организация участия обучающихся в мероприятиях, проводимых районными, городскими и другими структурами в рамках воспитательной деятельности;</w:t>
            </w:r>
          </w:p>
        </w:tc>
      </w:tr>
      <w:tr w:rsidR="00F1521C" w:rsidRPr="00F1521C" w14:paraId="1EB767FF" w14:textId="77777777" w:rsidTr="00F1521C">
        <w:tc>
          <w:tcPr>
            <w:tcW w:w="3369" w:type="dxa"/>
          </w:tcPr>
          <w:p w14:paraId="4C1E282A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  <w:lang w:eastAsia="ru-RU"/>
              </w:rPr>
              <w:t>Младший воспитатель</w:t>
            </w:r>
          </w:p>
        </w:tc>
        <w:tc>
          <w:tcPr>
            <w:tcW w:w="11227" w:type="dxa"/>
          </w:tcPr>
          <w:p w14:paraId="3BF7C094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  <w:lang w:eastAsia="ru-RU"/>
              </w:rPr>
              <w:t>Создание социальной ситуации развития обучающихся,</w:t>
            </w:r>
          </w:p>
          <w:p w14:paraId="2AA3C821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  <w:lang w:eastAsia="ru-RU"/>
              </w:rPr>
              <w:t>соответствующей специфике дошкольного возраста.</w:t>
            </w:r>
          </w:p>
          <w:p w14:paraId="68417613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  <w:lang w:eastAsia="ru-RU"/>
              </w:rPr>
              <w:t>Обеспечение совместно с воспитателем занятий</w:t>
            </w:r>
          </w:p>
          <w:p w14:paraId="325B99CF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  <w:lang w:eastAsia="ru-RU"/>
              </w:rPr>
              <w:t>обучающихся творчеством, трудовой деятельностью.</w:t>
            </w:r>
          </w:p>
          <w:p w14:paraId="7F286B0B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  <w:lang w:eastAsia="ru-RU"/>
              </w:rPr>
              <w:lastRenderedPageBreak/>
              <w:t>Участие в организации работы по формированию</w:t>
            </w:r>
          </w:p>
          <w:p w14:paraId="4C9F84D3" w14:textId="77777777" w:rsidR="00F1521C" w:rsidRPr="00F1521C" w:rsidRDefault="00F1521C" w:rsidP="00F1521C">
            <w:pPr>
              <w:spacing w:after="0" w:line="264" w:lineRule="auto"/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Calibri" w:cs="Times New Roman"/>
                <w:sz w:val="24"/>
                <w:szCs w:val="24"/>
                <w:lang w:eastAsia="ru-RU"/>
              </w:rPr>
              <w:t>общей культуры будущего школьника.</w:t>
            </w:r>
          </w:p>
        </w:tc>
      </w:tr>
    </w:tbl>
    <w:p w14:paraId="7D1D7734" w14:textId="77777777" w:rsidR="00F1521C" w:rsidRPr="00F1521C" w:rsidRDefault="00F1521C" w:rsidP="00F1521C">
      <w:pPr>
        <w:shd w:val="clear" w:color="auto" w:fill="FFFFFF"/>
        <w:spacing w:after="0"/>
        <w:jc w:val="both"/>
        <w:rPr>
          <w:rFonts w:eastAsia="Times New Roman" w:cs="Times New Roman"/>
          <w:sz w:val="24"/>
          <w:szCs w:val="24"/>
          <w:highlight w:val="green"/>
          <w:lang w:eastAsia="ru-RU"/>
        </w:rPr>
      </w:pPr>
    </w:p>
    <w:p w14:paraId="6E72F05C" w14:textId="77777777" w:rsidR="00F1521C" w:rsidRPr="00F1521C" w:rsidRDefault="00F1521C" w:rsidP="00F1521C">
      <w:pPr>
        <w:spacing w:after="0" w:line="264" w:lineRule="auto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521C">
        <w:rPr>
          <w:rFonts w:eastAsia="Times New Roman" w:cs="Times New Roman"/>
          <w:sz w:val="24"/>
          <w:szCs w:val="24"/>
          <w:lang w:eastAsia="ru-RU"/>
        </w:rPr>
        <w:t xml:space="preserve">На уровне уклада МБДОУ инклюзивное образование – это идеальная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</w:t>
      </w:r>
    </w:p>
    <w:p w14:paraId="4A7BFDF8" w14:textId="77777777" w:rsidR="00F1521C" w:rsidRPr="00F1521C" w:rsidRDefault="00F1521C" w:rsidP="00F1521C">
      <w:pPr>
        <w:spacing w:after="0" w:line="264" w:lineRule="auto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521C">
        <w:rPr>
          <w:rFonts w:eastAsia="Times New Roman" w:cs="Times New Roman"/>
          <w:sz w:val="24"/>
          <w:szCs w:val="24"/>
          <w:lang w:eastAsia="ru-RU"/>
        </w:rPr>
        <w:t xml:space="preserve">Эти ценности разделяются всеми участниками образовательных отношений в ГБДОУ. </w:t>
      </w:r>
    </w:p>
    <w:p w14:paraId="11CAF960" w14:textId="77777777" w:rsidR="00F1521C" w:rsidRPr="00F1521C" w:rsidRDefault="00F1521C" w:rsidP="00F1521C">
      <w:pPr>
        <w:spacing w:after="0" w:line="264" w:lineRule="auto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521C">
        <w:rPr>
          <w:rFonts w:eastAsia="Times New Roman" w:cs="Times New Roman"/>
          <w:i/>
          <w:sz w:val="24"/>
          <w:szCs w:val="24"/>
          <w:lang w:eastAsia="ru-RU"/>
        </w:rPr>
        <w:t>На уровне воспитывающих сред</w:t>
      </w:r>
      <w:r w:rsidRPr="00F1521C">
        <w:rPr>
          <w:rFonts w:eastAsia="Times New Roman" w:cs="Times New Roman"/>
          <w:sz w:val="24"/>
          <w:szCs w:val="24"/>
          <w:lang w:eastAsia="ru-RU"/>
        </w:rPr>
        <w:t>: ППС строится как максимально доступная для детей с ОВЗ; событийная воспитывающая среда МБДОУ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</w:t>
      </w:r>
    </w:p>
    <w:p w14:paraId="32CD8907" w14:textId="77777777" w:rsidR="00F1521C" w:rsidRPr="00F1521C" w:rsidRDefault="00F1521C" w:rsidP="00F1521C">
      <w:pPr>
        <w:spacing w:after="0" w:line="264" w:lineRule="auto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521C">
        <w:rPr>
          <w:rFonts w:eastAsia="Times New Roman" w:cs="Times New Roman"/>
          <w:i/>
          <w:sz w:val="24"/>
          <w:szCs w:val="24"/>
          <w:lang w:eastAsia="ru-RU"/>
        </w:rPr>
        <w:t xml:space="preserve"> На уровне общности:</w:t>
      </w:r>
      <w:r w:rsidRPr="00F1521C">
        <w:rPr>
          <w:rFonts w:eastAsia="Times New Roman" w:cs="Times New Roman"/>
          <w:sz w:val="24"/>
          <w:szCs w:val="24"/>
          <w:lang w:eastAsia="ru-RU"/>
        </w:rPr>
        <w:t xml:space="preserve">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 </w:t>
      </w:r>
    </w:p>
    <w:p w14:paraId="120EB161" w14:textId="77777777" w:rsidR="00F1521C" w:rsidRPr="00F1521C" w:rsidRDefault="00F1521C" w:rsidP="00F1521C">
      <w:pPr>
        <w:spacing w:after="0" w:line="264" w:lineRule="auto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521C">
        <w:rPr>
          <w:rFonts w:eastAsia="Times New Roman" w:cs="Times New Roman"/>
          <w:i/>
          <w:sz w:val="24"/>
          <w:szCs w:val="24"/>
          <w:lang w:eastAsia="ru-RU"/>
        </w:rPr>
        <w:t>На уровне деятельностей:</w:t>
      </w:r>
      <w:r w:rsidRPr="00F1521C">
        <w:rPr>
          <w:rFonts w:eastAsia="Times New Roman" w:cs="Times New Roman"/>
          <w:sz w:val="24"/>
          <w:szCs w:val="24"/>
          <w:lang w:eastAsia="ru-RU"/>
        </w:rPr>
        <w:t xml:space="preserve">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 </w:t>
      </w:r>
    </w:p>
    <w:p w14:paraId="58B795ED" w14:textId="77777777" w:rsidR="00F1521C" w:rsidRPr="00F1521C" w:rsidRDefault="00F1521C" w:rsidP="00F1521C">
      <w:pPr>
        <w:spacing w:after="0" w:line="264" w:lineRule="auto"/>
        <w:ind w:firstLine="709"/>
        <w:jc w:val="both"/>
        <w:rPr>
          <w:rFonts w:eastAsia="Times New Roman" w:cs="Times New Roman"/>
          <w:b/>
          <w:i/>
          <w:sz w:val="24"/>
          <w:szCs w:val="24"/>
          <w:lang w:eastAsia="ru-RU"/>
        </w:rPr>
      </w:pPr>
      <w:r w:rsidRPr="00F1521C">
        <w:rPr>
          <w:rFonts w:eastAsia="Times New Roman" w:cs="Times New Roman"/>
          <w:i/>
          <w:sz w:val="24"/>
          <w:szCs w:val="24"/>
          <w:lang w:eastAsia="ru-RU"/>
        </w:rPr>
        <w:t>На уровне событий:</w:t>
      </w:r>
      <w:r w:rsidRPr="00F1521C">
        <w:rPr>
          <w:rFonts w:eastAsia="Times New Roman" w:cs="Times New Roman"/>
          <w:b/>
          <w:i/>
          <w:sz w:val="24"/>
          <w:szCs w:val="24"/>
          <w:lang w:eastAsia="ru-RU"/>
        </w:rPr>
        <w:t xml:space="preserve"> </w:t>
      </w:r>
      <w:r w:rsidRPr="00F1521C">
        <w:rPr>
          <w:rFonts w:eastAsia="Times New Roman" w:cs="Times New Roman"/>
          <w:sz w:val="24"/>
          <w:szCs w:val="24"/>
          <w:lang w:eastAsia="ru-RU"/>
        </w:rPr>
        <w:t xml:space="preserve">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 </w:t>
      </w:r>
    </w:p>
    <w:p w14:paraId="15FF8E13" w14:textId="77777777" w:rsidR="00F1521C" w:rsidRPr="00F1521C" w:rsidRDefault="00F1521C" w:rsidP="00F1521C">
      <w:pPr>
        <w:spacing w:after="0" w:line="264" w:lineRule="auto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521C">
        <w:rPr>
          <w:rFonts w:eastAsia="Times New Roman" w:cs="Times New Roman"/>
          <w:b/>
          <w:i/>
          <w:sz w:val="24"/>
          <w:szCs w:val="24"/>
          <w:lang w:eastAsia="ru-RU"/>
        </w:rPr>
        <w:t>Основными условиями</w:t>
      </w:r>
      <w:r w:rsidRPr="00F1521C">
        <w:rPr>
          <w:rFonts w:eastAsia="Times New Roman" w:cs="Times New Roman"/>
          <w:sz w:val="24"/>
          <w:szCs w:val="24"/>
          <w:lang w:eastAsia="ru-RU"/>
        </w:rPr>
        <w:t xml:space="preserve"> реализации Программы воспитания в МБДОУ, являются: </w:t>
      </w:r>
    </w:p>
    <w:p w14:paraId="07FA34BD" w14:textId="77777777" w:rsidR="00F1521C" w:rsidRPr="00F1521C" w:rsidRDefault="00F1521C" w:rsidP="00F1521C">
      <w:pPr>
        <w:spacing w:after="0" w:line="264" w:lineRule="auto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521C">
        <w:rPr>
          <w:rFonts w:eastAsia="Times New Roman" w:cs="Times New Roman"/>
          <w:sz w:val="24"/>
          <w:szCs w:val="24"/>
          <w:lang w:eastAsia="ru-RU"/>
        </w:rPr>
        <w:t xml:space="preserve">1) полноценное проживание ребенком всех этапов детства (младенческого, раннего и дошкольного возраста), обогащение (амплификация) детского развития; </w:t>
      </w:r>
    </w:p>
    <w:p w14:paraId="24C5F53A" w14:textId="77777777" w:rsidR="00F1521C" w:rsidRPr="00F1521C" w:rsidRDefault="00F1521C" w:rsidP="00F1521C">
      <w:pPr>
        <w:spacing w:after="0" w:line="264" w:lineRule="auto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521C">
        <w:rPr>
          <w:rFonts w:eastAsia="Times New Roman" w:cs="Times New Roman"/>
          <w:sz w:val="24"/>
          <w:szCs w:val="24"/>
          <w:lang w:eastAsia="ru-RU"/>
        </w:rPr>
        <w:t xml:space="preserve">2) построение воспитательной деятельности с учетом индивидуальных особенностей каждого ребенка, при котором сам ребенок становится активным субъектом воспитания; </w:t>
      </w:r>
    </w:p>
    <w:p w14:paraId="595D7F3F" w14:textId="77777777" w:rsidR="00F1521C" w:rsidRPr="00F1521C" w:rsidRDefault="00F1521C" w:rsidP="00F1521C">
      <w:pPr>
        <w:spacing w:after="0" w:line="264" w:lineRule="auto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521C">
        <w:rPr>
          <w:rFonts w:eastAsia="Times New Roman" w:cs="Times New Roman"/>
          <w:sz w:val="24"/>
          <w:szCs w:val="24"/>
          <w:lang w:eastAsia="ru-RU"/>
        </w:rPr>
        <w:t xml:space="preserve">3) содействие и сотрудничество детей и взрослых, признание ребенка полноценным участником (субъектом) образовательных отношений; </w:t>
      </w:r>
    </w:p>
    <w:p w14:paraId="72E7712B" w14:textId="77777777" w:rsidR="00F1521C" w:rsidRPr="00F1521C" w:rsidRDefault="00F1521C" w:rsidP="00F1521C">
      <w:pPr>
        <w:spacing w:after="0" w:line="264" w:lineRule="auto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521C">
        <w:rPr>
          <w:rFonts w:eastAsia="Times New Roman" w:cs="Times New Roman"/>
          <w:sz w:val="24"/>
          <w:szCs w:val="24"/>
          <w:lang w:eastAsia="ru-RU"/>
        </w:rPr>
        <w:t xml:space="preserve">4) формирование и поддержка инициативы детей в различных видах детской деятельности; </w:t>
      </w:r>
    </w:p>
    <w:p w14:paraId="33ED844B" w14:textId="77777777" w:rsidR="00F1521C" w:rsidRPr="00F1521C" w:rsidRDefault="00F1521C" w:rsidP="00F1521C">
      <w:pPr>
        <w:spacing w:after="0" w:line="264" w:lineRule="auto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521C">
        <w:rPr>
          <w:rFonts w:eastAsia="Times New Roman" w:cs="Times New Roman"/>
          <w:sz w:val="24"/>
          <w:szCs w:val="24"/>
          <w:lang w:eastAsia="ru-RU"/>
        </w:rPr>
        <w:t xml:space="preserve">5) активное привлечение ближайшего социального окружения к воспитанию ребенка. </w:t>
      </w:r>
    </w:p>
    <w:p w14:paraId="39F90CE2" w14:textId="77777777" w:rsidR="00F1521C" w:rsidRPr="00F1521C" w:rsidRDefault="00F1521C" w:rsidP="00F1521C">
      <w:pPr>
        <w:spacing w:after="0" w:line="264" w:lineRule="auto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521C">
        <w:rPr>
          <w:rFonts w:eastAsia="Times New Roman" w:cs="Times New Roman"/>
          <w:b/>
          <w:i/>
          <w:sz w:val="24"/>
          <w:szCs w:val="24"/>
          <w:lang w:eastAsia="ru-RU"/>
        </w:rPr>
        <w:t>Задачами воспитания детей с ОВЗ</w:t>
      </w:r>
      <w:r w:rsidRPr="00F1521C">
        <w:rPr>
          <w:rFonts w:eastAsia="Times New Roman" w:cs="Times New Roman"/>
          <w:sz w:val="24"/>
          <w:szCs w:val="24"/>
          <w:lang w:eastAsia="ru-RU"/>
        </w:rPr>
        <w:t xml:space="preserve"> в условиях МБДОУ являются: </w:t>
      </w:r>
    </w:p>
    <w:p w14:paraId="22701990" w14:textId="77777777" w:rsidR="00F1521C" w:rsidRPr="00F1521C" w:rsidRDefault="00F1521C" w:rsidP="00F1521C">
      <w:pPr>
        <w:spacing w:after="0" w:line="264" w:lineRule="auto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521C">
        <w:rPr>
          <w:rFonts w:eastAsia="Times New Roman" w:cs="Times New Roman"/>
          <w:sz w:val="24"/>
          <w:szCs w:val="24"/>
          <w:lang w:eastAsia="ru-RU"/>
        </w:rPr>
        <w:lastRenderedPageBreak/>
        <w:t xml:space="preserve">1)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ответственности; </w:t>
      </w:r>
    </w:p>
    <w:p w14:paraId="41916C86" w14:textId="77777777" w:rsidR="00F1521C" w:rsidRPr="00F1521C" w:rsidRDefault="00F1521C" w:rsidP="00F1521C">
      <w:pPr>
        <w:spacing w:after="0" w:line="264" w:lineRule="auto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521C">
        <w:rPr>
          <w:rFonts w:eastAsia="Times New Roman" w:cs="Times New Roman"/>
          <w:sz w:val="24"/>
          <w:szCs w:val="24"/>
          <w:lang w:eastAsia="ru-RU"/>
        </w:rPr>
        <w:t xml:space="preserve">2) формирование доброжелательного отношения к детям с ОВЗ и их семьям со стороны всех участников образовательных отношений; </w:t>
      </w:r>
    </w:p>
    <w:p w14:paraId="02FD27E6" w14:textId="77777777" w:rsidR="00F1521C" w:rsidRPr="00F1521C" w:rsidRDefault="00F1521C" w:rsidP="00F1521C">
      <w:pPr>
        <w:spacing w:after="0" w:line="264" w:lineRule="auto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521C">
        <w:rPr>
          <w:rFonts w:eastAsia="Times New Roman" w:cs="Times New Roman"/>
          <w:sz w:val="24"/>
          <w:szCs w:val="24"/>
          <w:lang w:eastAsia="ru-RU"/>
        </w:rPr>
        <w:t xml:space="preserve">3) обеспечение психолого-педагогической поддержки семье ребенка с особенностями в развитии и содействие повышению уровня педагогической компетентности родителей; </w:t>
      </w:r>
    </w:p>
    <w:p w14:paraId="44F06684" w14:textId="77777777" w:rsidR="00F1521C" w:rsidRPr="00F1521C" w:rsidRDefault="00F1521C" w:rsidP="00F1521C">
      <w:pPr>
        <w:spacing w:after="0" w:line="264" w:lineRule="auto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521C">
        <w:rPr>
          <w:rFonts w:eastAsia="Times New Roman" w:cs="Times New Roman"/>
          <w:sz w:val="24"/>
          <w:szCs w:val="24"/>
          <w:lang w:eastAsia="ru-RU"/>
        </w:rPr>
        <w:t xml:space="preserve">4) налаживание эмоционально-положительного взаимодействия детей с окружающими в целях их успешной адаптации и интеграции в общество; </w:t>
      </w:r>
    </w:p>
    <w:p w14:paraId="5599A621" w14:textId="77777777" w:rsidR="00F1521C" w:rsidRPr="00F1521C" w:rsidRDefault="00F1521C" w:rsidP="00F1521C">
      <w:pPr>
        <w:spacing w:after="0" w:line="264" w:lineRule="auto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521C">
        <w:rPr>
          <w:rFonts w:eastAsia="Times New Roman" w:cs="Times New Roman"/>
          <w:sz w:val="24"/>
          <w:szCs w:val="24"/>
          <w:lang w:eastAsia="ru-RU"/>
        </w:rPr>
        <w:t xml:space="preserve">5) расширение у детей с различными нарушениями развития знаний и представлений об окружающем мире; </w:t>
      </w:r>
    </w:p>
    <w:p w14:paraId="0287181C" w14:textId="77777777" w:rsidR="00F1521C" w:rsidRPr="00F1521C" w:rsidRDefault="00F1521C" w:rsidP="00F1521C">
      <w:pPr>
        <w:spacing w:after="0" w:line="264" w:lineRule="auto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521C">
        <w:rPr>
          <w:rFonts w:eastAsia="Times New Roman" w:cs="Times New Roman"/>
          <w:sz w:val="24"/>
          <w:szCs w:val="24"/>
          <w:lang w:eastAsia="ru-RU"/>
        </w:rPr>
        <w:t xml:space="preserve">6) взаимодействие с семьей для обеспечения полноценного развития детей с ОВЗ; </w:t>
      </w:r>
    </w:p>
    <w:p w14:paraId="13B48EAA" w14:textId="77777777" w:rsidR="00F1521C" w:rsidRPr="00F1521C" w:rsidRDefault="00F1521C" w:rsidP="00F1521C">
      <w:pPr>
        <w:spacing w:after="0" w:line="264" w:lineRule="auto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521C">
        <w:rPr>
          <w:rFonts w:eastAsia="Times New Roman" w:cs="Times New Roman"/>
          <w:sz w:val="24"/>
          <w:szCs w:val="24"/>
          <w:lang w:eastAsia="ru-RU"/>
        </w:rPr>
        <w:t xml:space="preserve">7) охрана и укрепление физического и психического здоровья детей, в том числе их эмоционального благополучия; </w:t>
      </w:r>
    </w:p>
    <w:p w14:paraId="10D1D4D9" w14:textId="77777777" w:rsidR="00F1521C" w:rsidRPr="00F1521C" w:rsidRDefault="00F1521C" w:rsidP="00F1521C">
      <w:pPr>
        <w:spacing w:after="0" w:line="264" w:lineRule="auto"/>
        <w:ind w:firstLine="709"/>
        <w:jc w:val="both"/>
        <w:rPr>
          <w:rFonts w:eastAsia="Times New Roman" w:cs="Times New Roman"/>
          <w:sz w:val="24"/>
          <w:szCs w:val="24"/>
          <w:lang w:eastAsia="ru-RU"/>
        </w:rPr>
      </w:pPr>
      <w:r w:rsidRPr="00F1521C">
        <w:rPr>
          <w:rFonts w:eastAsia="Times New Roman" w:cs="Times New Roman"/>
          <w:sz w:val="24"/>
          <w:szCs w:val="24"/>
          <w:lang w:eastAsia="ru-RU"/>
        </w:rPr>
        <w:t>8)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14:paraId="5CDF3F14" w14:textId="77777777" w:rsidR="00F1521C" w:rsidRPr="00F1521C" w:rsidRDefault="00F1521C" w:rsidP="00F1521C">
      <w:pPr>
        <w:shd w:val="clear" w:color="auto" w:fill="FFFFFF"/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7B83CF95" w14:textId="77777777" w:rsidR="00F1521C" w:rsidRPr="00F1521C" w:rsidRDefault="00F1521C" w:rsidP="00F1521C">
      <w:pPr>
        <w:shd w:val="clear" w:color="auto" w:fill="FFFFFF"/>
        <w:spacing w:after="0"/>
        <w:ind w:left="567"/>
        <w:contextualSpacing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F1521C">
        <w:rPr>
          <w:rFonts w:eastAsia="Times New Roman" w:cs="Times New Roman"/>
          <w:b/>
          <w:sz w:val="24"/>
          <w:szCs w:val="24"/>
          <w:lang w:eastAsia="ru-RU"/>
        </w:rPr>
        <w:t xml:space="preserve">Психолого-педагогического сопровождения обучающихся, </w:t>
      </w:r>
    </w:p>
    <w:p w14:paraId="0ABF87DC" w14:textId="77777777" w:rsidR="00F1521C" w:rsidRPr="00F1521C" w:rsidRDefault="00F1521C" w:rsidP="00F1521C">
      <w:pPr>
        <w:shd w:val="clear" w:color="auto" w:fill="FFFFFF"/>
        <w:spacing w:after="0"/>
        <w:ind w:left="567"/>
        <w:contextualSpacing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 w:rsidRPr="00F1521C">
        <w:rPr>
          <w:rFonts w:eastAsia="Times New Roman" w:cs="Times New Roman"/>
          <w:b/>
          <w:sz w:val="24"/>
          <w:szCs w:val="24"/>
          <w:lang w:eastAsia="ru-RU"/>
        </w:rPr>
        <w:t>в том числе с ОВЗ и других категорий;</w:t>
      </w:r>
    </w:p>
    <w:tbl>
      <w:tblPr>
        <w:tblStyle w:val="4"/>
        <w:tblW w:w="14596" w:type="dxa"/>
        <w:tblLook w:val="04A0" w:firstRow="1" w:lastRow="0" w:firstColumn="1" w:lastColumn="0" w:noHBand="0" w:noVBand="1"/>
      </w:tblPr>
      <w:tblGrid>
        <w:gridCol w:w="3744"/>
        <w:gridCol w:w="5607"/>
        <w:gridCol w:w="5245"/>
      </w:tblGrid>
      <w:tr w:rsidR="00F1521C" w:rsidRPr="00F1521C" w14:paraId="384941D3" w14:textId="77777777" w:rsidTr="00F1521C">
        <w:tc>
          <w:tcPr>
            <w:tcW w:w="3744" w:type="dxa"/>
          </w:tcPr>
          <w:p w14:paraId="70CBB8CB" w14:textId="77777777" w:rsidR="00F1521C" w:rsidRPr="00F1521C" w:rsidRDefault="00F1521C" w:rsidP="00F1521C">
            <w:pPr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Направления психолого-педагогического сопровождения обучающихся</w:t>
            </w:r>
          </w:p>
        </w:tc>
        <w:tc>
          <w:tcPr>
            <w:tcW w:w="5607" w:type="dxa"/>
          </w:tcPr>
          <w:p w14:paraId="527D3496" w14:textId="77777777" w:rsidR="00F1521C" w:rsidRPr="00F1521C" w:rsidRDefault="00F1521C" w:rsidP="00F1521C">
            <w:pPr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Привлечение специалистов других организаций (образовательных, социальных, правоохранительных и других).</w:t>
            </w:r>
          </w:p>
        </w:tc>
        <w:tc>
          <w:tcPr>
            <w:tcW w:w="5245" w:type="dxa"/>
          </w:tcPr>
          <w:p w14:paraId="28574D9D" w14:textId="77777777" w:rsidR="00F1521C" w:rsidRPr="00F1521C" w:rsidRDefault="00F1521C" w:rsidP="00F1521C">
            <w:pPr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Документы (договора, соглашения и другое)</w:t>
            </w:r>
          </w:p>
        </w:tc>
      </w:tr>
      <w:tr w:rsidR="00F1521C" w:rsidRPr="00F1521C" w14:paraId="73B1C11F" w14:textId="77777777" w:rsidTr="00F1521C">
        <w:tc>
          <w:tcPr>
            <w:tcW w:w="3744" w:type="dxa"/>
          </w:tcPr>
          <w:p w14:paraId="6D6F018F" w14:textId="77777777" w:rsidR="00F1521C" w:rsidRPr="00F1521C" w:rsidRDefault="00F1521C" w:rsidP="00F1521C">
            <w:pPr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07" w:type="dxa"/>
          </w:tcPr>
          <w:p w14:paraId="569BB6D8" w14:textId="77777777" w:rsidR="00F1521C" w:rsidRPr="00F1521C" w:rsidRDefault="00F1521C" w:rsidP="00F1521C">
            <w:pPr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Медики, ТПМПК, Соцзащита, опека</w:t>
            </w:r>
          </w:p>
        </w:tc>
        <w:tc>
          <w:tcPr>
            <w:tcW w:w="5245" w:type="dxa"/>
          </w:tcPr>
          <w:p w14:paraId="2EC26BE3" w14:textId="77777777" w:rsidR="00F1521C" w:rsidRPr="00F1521C" w:rsidRDefault="00F1521C" w:rsidP="00F1521C">
            <w:pPr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054AC46B" w14:textId="77777777" w:rsidR="00F1521C" w:rsidRPr="00F1521C" w:rsidRDefault="00F1521C" w:rsidP="00F1521C">
      <w:pPr>
        <w:shd w:val="clear" w:color="auto" w:fill="FFFFFF"/>
        <w:spacing w:after="0"/>
        <w:ind w:left="567"/>
        <w:contextualSpacing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205DDD9E" w14:textId="2807A900" w:rsidR="00F1521C" w:rsidRPr="00F1521C" w:rsidRDefault="00F1521C" w:rsidP="00F1521C">
      <w:pPr>
        <w:shd w:val="clear" w:color="auto" w:fill="FFFFFF"/>
        <w:spacing w:after="0"/>
        <w:jc w:val="both"/>
        <w:rPr>
          <w:rFonts w:eastAsia="Times New Roman" w:cs="Times New Roman"/>
          <w:b/>
          <w:sz w:val="24"/>
          <w:szCs w:val="24"/>
          <w:lang w:eastAsia="ru-RU"/>
        </w:rPr>
      </w:pPr>
      <w:r w:rsidRPr="00F1521C">
        <w:rPr>
          <w:rFonts w:eastAsia="Times New Roman" w:cs="Times New Roman"/>
          <w:b/>
          <w:sz w:val="24"/>
          <w:szCs w:val="24"/>
          <w:lang w:eastAsia="ru-RU"/>
        </w:rPr>
        <w:t>10.Нормативно-методическое обеспечение</w:t>
      </w:r>
    </w:p>
    <w:p w14:paraId="4C0BB856" w14:textId="77777777" w:rsidR="00F1521C" w:rsidRPr="00F1521C" w:rsidRDefault="00F1521C" w:rsidP="00F1521C">
      <w:pPr>
        <w:shd w:val="clear" w:color="auto" w:fill="FFFFFF"/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</w:p>
    <w:tbl>
      <w:tblPr>
        <w:tblStyle w:val="4"/>
        <w:tblW w:w="15021" w:type="dxa"/>
        <w:tblLook w:val="04A0" w:firstRow="1" w:lastRow="0" w:firstColumn="1" w:lastColumn="0" w:noHBand="0" w:noVBand="1"/>
      </w:tblPr>
      <w:tblGrid>
        <w:gridCol w:w="3119"/>
        <w:gridCol w:w="11902"/>
      </w:tblGrid>
      <w:tr w:rsidR="00F1521C" w:rsidRPr="00F1521C" w14:paraId="6F470442" w14:textId="77777777" w:rsidTr="00F1521C">
        <w:trPr>
          <w:trHeight w:val="417"/>
        </w:trPr>
        <w:tc>
          <w:tcPr>
            <w:tcW w:w="3119" w:type="dxa"/>
          </w:tcPr>
          <w:p w14:paraId="78AB8F15" w14:textId="77777777" w:rsidR="00F1521C" w:rsidRPr="00F1521C" w:rsidRDefault="00F1521C" w:rsidP="00F1521C">
            <w:pPr>
              <w:shd w:val="clear" w:color="auto" w:fill="FFFFFF"/>
              <w:contextualSpacing/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Нормативно-методическое обеспечение</w:t>
            </w:r>
          </w:p>
        </w:tc>
        <w:tc>
          <w:tcPr>
            <w:tcW w:w="11902" w:type="dxa"/>
          </w:tcPr>
          <w:p w14:paraId="689D22A5" w14:textId="77777777" w:rsidR="00F1521C" w:rsidRPr="00F1521C" w:rsidRDefault="00F1521C" w:rsidP="00F1521C">
            <w:pPr>
              <w:ind w:firstLine="567"/>
              <w:contextualSpacing/>
              <w:jc w:val="center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Решения на уровне ДОО</w:t>
            </w:r>
          </w:p>
        </w:tc>
      </w:tr>
      <w:tr w:rsidR="00F1521C" w:rsidRPr="00F1521C" w14:paraId="00F11D77" w14:textId="77777777" w:rsidTr="00F1521C">
        <w:trPr>
          <w:trHeight w:val="785"/>
        </w:trPr>
        <w:tc>
          <w:tcPr>
            <w:tcW w:w="3119" w:type="dxa"/>
          </w:tcPr>
          <w:p w14:paraId="127B3C89" w14:textId="77777777" w:rsidR="00F1521C" w:rsidRPr="00F1521C" w:rsidRDefault="00F1521C" w:rsidP="00F1521C">
            <w:pPr>
              <w:shd w:val="clear" w:color="auto" w:fill="FFFFFF"/>
              <w:jc w:val="both"/>
              <w:rPr>
                <w:rFonts w:eastAsia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Внесению изменений в должностные инструкции педагогов по вопросам воспитательной деятельности, ведению договорных отношений</w:t>
            </w:r>
          </w:p>
        </w:tc>
        <w:tc>
          <w:tcPr>
            <w:tcW w:w="11902" w:type="dxa"/>
          </w:tcPr>
          <w:p w14:paraId="1CCDFE42" w14:textId="77777777" w:rsidR="00F1521C" w:rsidRPr="00F1521C" w:rsidRDefault="00F1521C" w:rsidP="00F1521C">
            <w:pPr>
              <w:shd w:val="clear" w:color="auto" w:fill="FFFFFF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ПРИКАЗ</w:t>
            </w:r>
          </w:p>
          <w:p w14:paraId="259FDD14" w14:textId="77777777" w:rsidR="00F1521C" w:rsidRPr="00F1521C" w:rsidRDefault="00F1521C" w:rsidP="00F1521C">
            <w:pPr>
              <w:shd w:val="clear" w:color="auto" w:fill="FFFFFF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от 8 ноября 2022 года № 955 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общего образования и образования обучающихся </w:t>
            </w:r>
            <w:proofErr w:type="spell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сограниченными</w:t>
            </w:r>
            <w:proofErr w:type="spell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возможностями здоровья и умственной отсталостью (интеллектуальными нарушениями)</w:t>
            </w:r>
          </w:p>
        </w:tc>
      </w:tr>
      <w:tr w:rsidR="00F1521C" w:rsidRPr="00F1521C" w14:paraId="514D9D05" w14:textId="77777777" w:rsidTr="00F1521C">
        <w:trPr>
          <w:trHeight w:val="834"/>
        </w:trPr>
        <w:tc>
          <w:tcPr>
            <w:tcW w:w="3119" w:type="dxa"/>
          </w:tcPr>
          <w:p w14:paraId="3D03FF80" w14:textId="77777777" w:rsidR="00F1521C" w:rsidRPr="00F1521C" w:rsidRDefault="00F1521C" w:rsidP="00F1521C">
            <w:pPr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Сетевая форма организации образовательного процесса</w:t>
            </w:r>
          </w:p>
        </w:tc>
        <w:tc>
          <w:tcPr>
            <w:tcW w:w="11902" w:type="dxa"/>
          </w:tcPr>
          <w:p w14:paraId="5D6D9DDA" w14:textId="77777777" w:rsidR="00F1521C" w:rsidRPr="00F1521C" w:rsidRDefault="00F1521C" w:rsidP="00F1521C">
            <w:pPr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Договора  о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сетевой форме, совместные планы</w:t>
            </w:r>
          </w:p>
        </w:tc>
      </w:tr>
      <w:tr w:rsidR="00F1521C" w:rsidRPr="00F1521C" w14:paraId="14B1B255" w14:textId="77777777" w:rsidTr="00F1521C">
        <w:trPr>
          <w:trHeight w:val="1252"/>
        </w:trPr>
        <w:tc>
          <w:tcPr>
            <w:tcW w:w="3119" w:type="dxa"/>
          </w:tcPr>
          <w:p w14:paraId="298DA714" w14:textId="77777777" w:rsidR="00F1521C" w:rsidRPr="00F1521C" w:rsidRDefault="00F1521C" w:rsidP="00F1521C">
            <w:pPr>
              <w:contextualSpacing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Сотрудничеству с социальными партнерами, нормативному, методическому обеспечению воспитательной деятельности</w:t>
            </w:r>
          </w:p>
        </w:tc>
        <w:tc>
          <w:tcPr>
            <w:tcW w:w="11902" w:type="dxa"/>
          </w:tcPr>
          <w:p w14:paraId="3A4F7113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Договора ,</w:t>
            </w:r>
            <w:proofErr w:type="gramEnd"/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совместные планы</w:t>
            </w:r>
          </w:p>
        </w:tc>
      </w:tr>
    </w:tbl>
    <w:p w14:paraId="001324D9" w14:textId="77777777" w:rsidR="00F1521C" w:rsidRPr="00F1521C" w:rsidRDefault="00F1521C" w:rsidP="00F1521C">
      <w:pPr>
        <w:shd w:val="clear" w:color="auto" w:fill="FFFFFF"/>
        <w:spacing w:after="0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7979549F" w14:textId="77777777" w:rsidR="00F1521C" w:rsidRPr="00F1521C" w:rsidRDefault="00F1521C" w:rsidP="00F1521C">
      <w:pPr>
        <w:shd w:val="clear" w:color="auto" w:fill="FFFFFF"/>
        <w:spacing w:after="0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p w14:paraId="3EB05605" w14:textId="0A2CE81C" w:rsidR="00F1521C" w:rsidRPr="00F1521C" w:rsidRDefault="00F1521C" w:rsidP="00F1521C">
      <w:pPr>
        <w:shd w:val="clear" w:color="auto" w:fill="FFFFFF"/>
        <w:spacing w:after="0"/>
        <w:jc w:val="both"/>
        <w:rPr>
          <w:rFonts w:eastAsia="Times New Roman" w:cs="Times New Roman"/>
          <w:b/>
          <w:sz w:val="24"/>
          <w:szCs w:val="24"/>
          <w:lang w:eastAsia="ru-RU"/>
        </w:rPr>
      </w:pPr>
      <w:r w:rsidRPr="00F1521C">
        <w:rPr>
          <w:rFonts w:eastAsia="Times New Roman" w:cs="Times New Roman"/>
          <w:b/>
          <w:sz w:val="24"/>
          <w:szCs w:val="24"/>
          <w:lang w:eastAsia="ru-RU"/>
        </w:rPr>
        <w:t>11.Требования к условиям работы с особыми категориями детей</w:t>
      </w:r>
    </w:p>
    <w:p w14:paraId="0DE0C17B" w14:textId="77777777" w:rsidR="00F1521C" w:rsidRPr="00F1521C" w:rsidRDefault="00F1521C" w:rsidP="00F1521C">
      <w:pPr>
        <w:shd w:val="clear" w:color="auto" w:fill="FFFFFF"/>
        <w:spacing w:after="0"/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  <w:r w:rsidRPr="00F1521C">
        <w:rPr>
          <w:rFonts w:eastAsia="Times New Roman" w:cs="Times New Roman"/>
          <w:b/>
          <w:sz w:val="24"/>
          <w:szCs w:val="24"/>
          <w:lang w:eastAsia="ru-RU"/>
        </w:rPr>
        <w:t>Программа предполагает создание следующих условий, обеспечивающих достижение целевых ориентиров в работе с особыми категориями детей:</w:t>
      </w:r>
    </w:p>
    <w:p w14:paraId="026B3FFD" w14:textId="77777777" w:rsidR="00F1521C" w:rsidRPr="00F1521C" w:rsidRDefault="00F1521C" w:rsidP="00F1521C">
      <w:pPr>
        <w:shd w:val="clear" w:color="auto" w:fill="FFFFFF"/>
        <w:spacing w:after="0"/>
        <w:ind w:firstLine="567"/>
        <w:jc w:val="both"/>
        <w:rPr>
          <w:rFonts w:eastAsia="Times New Roman" w:cs="Times New Roman"/>
          <w:b/>
          <w:sz w:val="24"/>
          <w:szCs w:val="24"/>
          <w:lang w:eastAsia="ru-RU"/>
        </w:rPr>
      </w:pPr>
    </w:p>
    <w:tbl>
      <w:tblPr>
        <w:tblStyle w:val="4"/>
        <w:tblW w:w="15021" w:type="dxa"/>
        <w:tblLook w:val="04A0" w:firstRow="1" w:lastRow="0" w:firstColumn="1" w:lastColumn="0" w:noHBand="0" w:noVBand="1"/>
      </w:tblPr>
      <w:tblGrid>
        <w:gridCol w:w="5210"/>
        <w:gridCol w:w="9811"/>
      </w:tblGrid>
      <w:tr w:rsidR="00F1521C" w:rsidRPr="00F1521C" w14:paraId="4AB008A2" w14:textId="77777777" w:rsidTr="00F1521C">
        <w:tc>
          <w:tcPr>
            <w:tcW w:w="5210" w:type="dxa"/>
          </w:tcPr>
          <w:p w14:paraId="67827824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 xml:space="preserve">Условия </w:t>
            </w:r>
          </w:p>
        </w:tc>
        <w:tc>
          <w:tcPr>
            <w:tcW w:w="9811" w:type="dxa"/>
          </w:tcPr>
          <w:p w14:paraId="1347F5DE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</w:tr>
      <w:tr w:rsidR="00F1521C" w:rsidRPr="00F1521C" w14:paraId="4652F333" w14:textId="77777777" w:rsidTr="00F1521C">
        <w:tc>
          <w:tcPr>
            <w:tcW w:w="5210" w:type="dxa"/>
          </w:tcPr>
          <w:p w14:paraId="5E481786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Направленное на формирование личности взаимодействие взрослых с детьми</w:t>
            </w:r>
          </w:p>
        </w:tc>
        <w:tc>
          <w:tcPr>
            <w:tcW w:w="9811" w:type="dxa"/>
          </w:tcPr>
          <w:p w14:paraId="0EBB665F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предполагающее создание таких ситуаций, в которых каждому ребёнку с особыми образовательными потребностями предоставляется возможность выбора деятельности, партнера и средств; учитываются особенности деятельности, средств её реализации, ограниченный объем личного опыта детей особых категорий;</w:t>
            </w:r>
          </w:p>
        </w:tc>
      </w:tr>
      <w:tr w:rsidR="00F1521C" w:rsidRPr="00F1521C" w14:paraId="29F02FFC" w14:textId="77777777" w:rsidTr="00F1521C">
        <w:tc>
          <w:tcPr>
            <w:tcW w:w="5210" w:type="dxa"/>
          </w:tcPr>
          <w:p w14:paraId="7748B734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Формирование игры как важнейшего фактора воспитания и развития ребёнка с особыми образовательными потребностями</w:t>
            </w:r>
          </w:p>
        </w:tc>
        <w:tc>
          <w:tcPr>
            <w:tcW w:w="9811" w:type="dxa"/>
          </w:tcPr>
          <w:p w14:paraId="3BA93143" w14:textId="77777777" w:rsidR="00F1521C" w:rsidRPr="00F1521C" w:rsidRDefault="00F1521C" w:rsidP="00F1521C">
            <w:pPr>
              <w:shd w:val="clear" w:color="auto" w:fill="FFFFFF"/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 учётом необходимости развития личности ребёнка, создание условий для самоопределения и социализации детей на основе социокультурных, духовно-нравственных ценностей и принятых в российском обществе правил и норм поведения;</w:t>
            </w:r>
          </w:p>
          <w:p w14:paraId="64D3BC6B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1521C" w:rsidRPr="00F1521C" w14:paraId="32A9B84D" w14:textId="77777777" w:rsidTr="00F1521C">
        <w:tc>
          <w:tcPr>
            <w:tcW w:w="5210" w:type="dxa"/>
          </w:tcPr>
          <w:p w14:paraId="7E6DAB96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Создание воспитывающей среды</w:t>
            </w:r>
          </w:p>
        </w:tc>
        <w:tc>
          <w:tcPr>
            <w:tcW w:w="9811" w:type="dxa"/>
          </w:tcPr>
          <w:p w14:paraId="505C9FEA" w14:textId="77777777" w:rsidR="00F1521C" w:rsidRPr="00F1521C" w:rsidRDefault="00F1521C" w:rsidP="00F1521C">
            <w:pPr>
              <w:shd w:val="clear" w:color="auto" w:fill="FFFFFF"/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способствующей личностному развитию особой категории дошкольников, их позитивной социализации, сохранению их индивидуальности, охране и укреплению их здоровья и эмоционального благополучия;</w:t>
            </w:r>
          </w:p>
          <w:p w14:paraId="0C6FA8C1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1521C" w:rsidRPr="00F1521C" w14:paraId="2C354816" w14:textId="77777777" w:rsidTr="00F1521C">
        <w:tc>
          <w:tcPr>
            <w:tcW w:w="5210" w:type="dxa"/>
          </w:tcPr>
          <w:p w14:paraId="341020B0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Доступность воспитательных мероприятий</w:t>
            </w:r>
          </w:p>
        </w:tc>
        <w:tc>
          <w:tcPr>
            <w:tcW w:w="9811" w:type="dxa"/>
          </w:tcPr>
          <w:p w14:paraId="69C2DB0C" w14:textId="77777777" w:rsidR="00F1521C" w:rsidRPr="00F1521C" w:rsidRDefault="00F1521C" w:rsidP="00F1521C">
            <w:pPr>
              <w:shd w:val="clear" w:color="auto" w:fill="FFFFFF"/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совместных и самостоятельных, подвижных и статичных форм активности с учётом особенностей развития и образовательных потребностей ребёнка; </w:t>
            </w:r>
          </w:p>
          <w:p w14:paraId="735A56C3" w14:textId="77777777" w:rsidR="00F1521C" w:rsidRPr="00F1521C" w:rsidRDefault="00F1521C" w:rsidP="00F1521C">
            <w:pPr>
              <w:shd w:val="clear" w:color="auto" w:fill="FFFFFF"/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>речь идет не только о физической доступности, но и об интеллектуальной, когда созданные условия воспитания и применяемые правила должны быть понятны ребёнку с особыми образовательными потребностями;</w:t>
            </w:r>
          </w:p>
          <w:p w14:paraId="6BBF7D42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1521C" w:rsidRPr="00F1521C" w14:paraId="5E1D4252" w14:textId="77777777" w:rsidTr="00F1521C">
        <w:tc>
          <w:tcPr>
            <w:tcW w:w="5210" w:type="dxa"/>
          </w:tcPr>
          <w:p w14:paraId="131B3841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Участие семьи</w:t>
            </w:r>
          </w:p>
        </w:tc>
        <w:tc>
          <w:tcPr>
            <w:tcW w:w="9811" w:type="dxa"/>
          </w:tcPr>
          <w:p w14:paraId="1649DB4D" w14:textId="77777777" w:rsidR="00F1521C" w:rsidRPr="00F1521C" w:rsidRDefault="00F1521C" w:rsidP="00F1521C">
            <w:pPr>
              <w:shd w:val="clear" w:color="auto" w:fill="FFFFFF"/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1521C">
              <w:rPr>
                <w:rFonts w:eastAsia="Times New Roman" w:cs="Times New Roman"/>
                <w:sz w:val="24"/>
                <w:szCs w:val="24"/>
                <w:lang w:eastAsia="ru-RU"/>
              </w:rPr>
              <w:t>необходимое условие для полноценного воспитания ребёнка дошкольного возраста с особыми образовательными потребностями.</w:t>
            </w:r>
          </w:p>
          <w:p w14:paraId="2A6EC99A" w14:textId="77777777" w:rsidR="00F1521C" w:rsidRPr="00F1521C" w:rsidRDefault="00F1521C" w:rsidP="00F1521C">
            <w:pPr>
              <w:shd w:val="clear" w:color="auto" w:fill="FFFFFF"/>
              <w:ind w:firstLine="567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  <w:p w14:paraId="7738EE5C" w14:textId="77777777" w:rsidR="00F1521C" w:rsidRPr="00F1521C" w:rsidRDefault="00F1521C" w:rsidP="00F1521C">
            <w:pPr>
              <w:jc w:val="both"/>
              <w:rPr>
                <w:rFonts w:eastAsia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14:paraId="087E8164" w14:textId="77777777" w:rsidR="00F1521C" w:rsidRDefault="00F1521C" w:rsidP="006C0B77">
      <w:pPr>
        <w:spacing w:after="0"/>
        <w:ind w:firstLine="709"/>
        <w:jc w:val="both"/>
      </w:pPr>
    </w:p>
    <w:sectPr w:rsidR="00F1521C" w:rsidSect="00F1521C">
      <w:pgSz w:w="16838" w:h="11906" w:orient="landscape" w:code="9"/>
      <w:pgMar w:top="1701" w:right="1134" w:bottom="851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+mn-ea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45EBE"/>
    <w:multiLevelType w:val="hybridMultilevel"/>
    <w:tmpl w:val="6AAA857C"/>
    <w:lvl w:ilvl="0" w:tplc="D14CD12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542452EA">
      <w:numFmt w:val="bullet"/>
      <w:lvlText w:val="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2D64D8"/>
    <w:multiLevelType w:val="hybridMultilevel"/>
    <w:tmpl w:val="F8C652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DD2663"/>
    <w:multiLevelType w:val="hybridMultilevel"/>
    <w:tmpl w:val="07DAA8E4"/>
    <w:lvl w:ilvl="0" w:tplc="DA7C667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7E5995"/>
    <w:multiLevelType w:val="hybridMultilevel"/>
    <w:tmpl w:val="3AE4937C"/>
    <w:lvl w:ilvl="0" w:tplc="D14CD12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4428CF"/>
    <w:multiLevelType w:val="hybridMultilevel"/>
    <w:tmpl w:val="75A253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117A35"/>
    <w:multiLevelType w:val="hybridMultilevel"/>
    <w:tmpl w:val="492EC65A"/>
    <w:lvl w:ilvl="0" w:tplc="E1F03902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A7C39E3"/>
    <w:multiLevelType w:val="hybridMultilevel"/>
    <w:tmpl w:val="04EE982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801078529">
    <w:abstractNumId w:val="0"/>
  </w:num>
  <w:num w:numId="2" w16cid:durableId="1735812771">
    <w:abstractNumId w:val="3"/>
  </w:num>
  <w:num w:numId="3" w16cid:durableId="787554224">
    <w:abstractNumId w:val="1"/>
  </w:num>
  <w:num w:numId="4" w16cid:durableId="1535533640">
    <w:abstractNumId w:val="4"/>
  </w:num>
  <w:num w:numId="5" w16cid:durableId="657150756">
    <w:abstractNumId w:val="6"/>
  </w:num>
  <w:num w:numId="6" w16cid:durableId="1663266605">
    <w:abstractNumId w:val="5"/>
  </w:num>
  <w:num w:numId="7" w16cid:durableId="1481000399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21C"/>
    <w:rsid w:val="006C0B77"/>
    <w:rsid w:val="008242FF"/>
    <w:rsid w:val="00870751"/>
    <w:rsid w:val="00922C48"/>
    <w:rsid w:val="00B915B7"/>
    <w:rsid w:val="00E11006"/>
    <w:rsid w:val="00EA59DF"/>
    <w:rsid w:val="00EE4070"/>
    <w:rsid w:val="00F12C76"/>
    <w:rsid w:val="00F15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740C5"/>
  <w15:chartTrackingRefBased/>
  <w15:docId w15:val="{CF62598D-99C3-4C68-84B3-CAE09B895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link w:val="11"/>
    <w:uiPriority w:val="1"/>
    <w:qFormat/>
    <w:rsid w:val="00F1521C"/>
    <w:pPr>
      <w:spacing w:before="360" w:after="120" w:line="264" w:lineRule="auto"/>
      <w:jc w:val="center"/>
      <w:outlineLvl w:val="0"/>
    </w:pPr>
    <w:rPr>
      <w:rFonts w:eastAsia="Times New Roman" w:cs="Arial"/>
      <w:b/>
      <w:bCs/>
      <w:caps/>
      <w:kern w:val="28"/>
      <w:sz w:val="23"/>
      <w:szCs w:val="23"/>
      <w:lang w:eastAsia="ru-RU"/>
    </w:rPr>
  </w:style>
  <w:style w:type="paragraph" w:styleId="2">
    <w:name w:val="heading 2"/>
    <w:basedOn w:val="a"/>
    <w:next w:val="a"/>
    <w:link w:val="20"/>
    <w:uiPriority w:val="1"/>
    <w:semiHidden/>
    <w:unhideWhenUsed/>
    <w:qFormat/>
    <w:rsid w:val="00F1521C"/>
    <w:pPr>
      <w:keepNext/>
      <w:keepLines/>
      <w:spacing w:before="40" w:after="0"/>
      <w:outlineLvl w:val="1"/>
    </w:pPr>
    <w:rPr>
      <w:rFonts w:ascii="Cambria" w:eastAsia="Times New Roman" w:hAnsi="Cambria" w:cs="Times New Roman"/>
      <w:color w:val="365F9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1"/>
    <w:semiHidden/>
    <w:unhideWhenUsed/>
    <w:qFormat/>
    <w:rsid w:val="00F1521C"/>
    <w:pPr>
      <w:keepNext/>
      <w:keepLines/>
      <w:spacing w:before="40" w:after="0"/>
      <w:outlineLvl w:val="2"/>
    </w:pPr>
    <w:rPr>
      <w:rFonts w:ascii="Cambria" w:eastAsia="Times New Roman" w:hAnsi="Cambria" w:cs="Times New Roman"/>
      <w:color w:val="243F60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1521C"/>
    <w:pPr>
      <w:keepNext/>
      <w:keepLines/>
      <w:spacing w:before="40" w:after="0"/>
      <w:outlineLvl w:val="4"/>
    </w:pPr>
    <w:rPr>
      <w:rFonts w:ascii="Cambria" w:eastAsia="Times New Roman" w:hAnsi="Cambria" w:cs="Times New Roman"/>
      <w:color w:val="243F60"/>
      <w:sz w:val="23"/>
      <w:szCs w:val="20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1521C"/>
    <w:pPr>
      <w:keepNext/>
      <w:keepLines/>
      <w:spacing w:before="40" w:after="0"/>
      <w:outlineLvl w:val="5"/>
    </w:pPr>
    <w:rPr>
      <w:rFonts w:ascii="Cambria" w:eastAsia="Times New Roman" w:hAnsi="Cambria" w:cs="Times New Roman"/>
      <w:i/>
      <w:iCs/>
      <w:color w:val="243F60"/>
      <w:sz w:val="23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uiPriority w:val="1"/>
    <w:rsid w:val="00F152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21">
    <w:name w:val="Заголовок 21"/>
    <w:basedOn w:val="a"/>
    <w:next w:val="a"/>
    <w:uiPriority w:val="1"/>
    <w:unhideWhenUsed/>
    <w:qFormat/>
    <w:rsid w:val="00F1521C"/>
    <w:pPr>
      <w:keepNext/>
      <w:keepLines/>
      <w:spacing w:before="40" w:after="0" w:line="264" w:lineRule="auto"/>
      <w:jc w:val="both"/>
      <w:outlineLvl w:val="1"/>
    </w:pPr>
    <w:rPr>
      <w:rFonts w:ascii="Cambria" w:eastAsia="Times New Roman" w:hAnsi="Cambria" w:cs="Times New Roman"/>
      <w:color w:val="365F91"/>
      <w:sz w:val="26"/>
      <w:szCs w:val="26"/>
      <w:lang w:eastAsia="ru-RU"/>
    </w:rPr>
  </w:style>
  <w:style w:type="paragraph" w:customStyle="1" w:styleId="31">
    <w:name w:val="Заголовок 31"/>
    <w:basedOn w:val="a"/>
    <w:next w:val="a"/>
    <w:uiPriority w:val="1"/>
    <w:unhideWhenUsed/>
    <w:qFormat/>
    <w:rsid w:val="00F1521C"/>
    <w:pPr>
      <w:keepNext/>
      <w:keepLines/>
      <w:widowControl w:val="0"/>
      <w:autoSpaceDE w:val="0"/>
      <w:autoSpaceDN w:val="0"/>
      <w:spacing w:before="40" w:after="0"/>
      <w:outlineLvl w:val="2"/>
    </w:pPr>
    <w:rPr>
      <w:rFonts w:ascii="Cambria" w:eastAsia="Times New Roman" w:hAnsi="Cambria" w:cs="Times New Roman"/>
      <w:color w:val="243F60"/>
      <w:sz w:val="24"/>
      <w:szCs w:val="24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F1521C"/>
    <w:pPr>
      <w:keepNext/>
      <w:keepLines/>
      <w:spacing w:before="200" w:after="0" w:line="264" w:lineRule="auto"/>
      <w:jc w:val="both"/>
      <w:outlineLvl w:val="4"/>
    </w:pPr>
    <w:rPr>
      <w:rFonts w:ascii="Cambria" w:eastAsia="Times New Roman" w:hAnsi="Cambria" w:cs="Times New Roman"/>
      <w:color w:val="243F60"/>
      <w:sz w:val="23"/>
      <w:szCs w:val="20"/>
      <w:lang w:eastAsia="ru-RU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F1521C"/>
    <w:pPr>
      <w:keepNext/>
      <w:keepLines/>
      <w:spacing w:before="200" w:after="0" w:line="264" w:lineRule="auto"/>
      <w:jc w:val="both"/>
      <w:outlineLvl w:val="5"/>
    </w:pPr>
    <w:rPr>
      <w:rFonts w:ascii="Cambria" w:eastAsia="Times New Roman" w:hAnsi="Cambria" w:cs="Times New Roman"/>
      <w:i/>
      <w:iCs/>
      <w:color w:val="243F60"/>
      <w:sz w:val="23"/>
      <w:szCs w:val="20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F1521C"/>
  </w:style>
  <w:style w:type="character" w:customStyle="1" w:styleId="11">
    <w:name w:val="Заголовок 1 Знак1"/>
    <w:basedOn w:val="a0"/>
    <w:link w:val="1"/>
    <w:uiPriority w:val="1"/>
    <w:rsid w:val="00F1521C"/>
    <w:rPr>
      <w:rFonts w:ascii="Times New Roman" w:eastAsia="Times New Roman" w:hAnsi="Times New Roman" w:cs="Arial"/>
      <w:b/>
      <w:bCs/>
      <w:caps/>
      <w:kern w:val="28"/>
      <w:sz w:val="23"/>
      <w:szCs w:val="23"/>
      <w:lang w:eastAsia="ru-RU"/>
    </w:rPr>
  </w:style>
  <w:style w:type="character" w:customStyle="1" w:styleId="20">
    <w:name w:val="Заголовок 2 Знак"/>
    <w:basedOn w:val="a0"/>
    <w:link w:val="2"/>
    <w:uiPriority w:val="1"/>
    <w:rsid w:val="00F1521C"/>
    <w:rPr>
      <w:rFonts w:ascii="Cambria" w:eastAsia="Times New Roman" w:hAnsi="Cambria" w:cs="Times New Roman"/>
      <w:color w:val="365F9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1"/>
    <w:rsid w:val="00F1521C"/>
    <w:rPr>
      <w:rFonts w:ascii="Cambria" w:eastAsia="Times New Roman" w:hAnsi="Cambria" w:cs="Times New Roman"/>
      <w:color w:val="243F60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F1521C"/>
    <w:rPr>
      <w:rFonts w:ascii="Cambria" w:eastAsia="Times New Roman" w:hAnsi="Cambria" w:cs="Times New Roman"/>
      <w:color w:val="243F60"/>
      <w:sz w:val="23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F1521C"/>
    <w:rPr>
      <w:rFonts w:ascii="Cambria" w:eastAsia="Times New Roman" w:hAnsi="Cambria" w:cs="Times New Roman"/>
      <w:i/>
      <w:iCs/>
      <w:color w:val="243F60"/>
      <w:sz w:val="23"/>
      <w:szCs w:val="20"/>
      <w:lang w:eastAsia="ru-RU"/>
    </w:rPr>
  </w:style>
  <w:style w:type="paragraph" w:styleId="a3">
    <w:name w:val="List Paragraph"/>
    <w:basedOn w:val="a"/>
    <w:link w:val="a4"/>
    <w:uiPriority w:val="34"/>
    <w:qFormat/>
    <w:rsid w:val="00F1521C"/>
    <w:pPr>
      <w:spacing w:after="0" w:line="264" w:lineRule="auto"/>
      <w:ind w:left="720"/>
      <w:contextualSpacing/>
      <w:jc w:val="both"/>
    </w:pPr>
    <w:rPr>
      <w:rFonts w:eastAsia="Times New Roman" w:cs="Times New Roman"/>
      <w:sz w:val="23"/>
      <w:szCs w:val="20"/>
      <w:lang w:eastAsia="ru-RU"/>
    </w:rPr>
  </w:style>
  <w:style w:type="character" w:customStyle="1" w:styleId="212pt">
    <w:name w:val="Основной текст (2) + 12 pt"/>
    <w:rsid w:val="00F152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c0">
    <w:name w:val="c0"/>
    <w:basedOn w:val="a"/>
    <w:rsid w:val="00F1521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F1521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styleId="a5">
    <w:name w:val="Normal (Web)"/>
    <w:aliases w:val="Знак Знак1,Обычный (Web),Знак Знак, Знак Знак1"/>
    <w:basedOn w:val="a"/>
    <w:link w:val="a6"/>
    <w:uiPriority w:val="99"/>
    <w:unhideWhenUsed/>
    <w:qFormat/>
    <w:rsid w:val="00F1521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F1521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1521C"/>
  </w:style>
  <w:style w:type="table" w:customStyle="1" w:styleId="TableNormal">
    <w:name w:val="Table Normal"/>
    <w:uiPriority w:val="2"/>
    <w:semiHidden/>
    <w:unhideWhenUsed/>
    <w:qFormat/>
    <w:rsid w:val="00F1521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1521C"/>
    <w:pPr>
      <w:widowControl w:val="0"/>
      <w:autoSpaceDE w:val="0"/>
      <w:autoSpaceDN w:val="0"/>
      <w:spacing w:after="0"/>
      <w:ind w:left="107"/>
    </w:pPr>
    <w:rPr>
      <w:rFonts w:eastAsia="Times New Roman" w:cs="Times New Roman"/>
      <w:sz w:val="22"/>
    </w:rPr>
  </w:style>
  <w:style w:type="table" w:styleId="a7">
    <w:name w:val="Table Grid"/>
    <w:basedOn w:val="a1"/>
    <w:uiPriority w:val="39"/>
    <w:rsid w:val="00F1521C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1521C"/>
    <w:pPr>
      <w:spacing w:after="0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9">
    <w:name w:val="Текст выноски Знак"/>
    <w:basedOn w:val="a0"/>
    <w:link w:val="a8"/>
    <w:uiPriority w:val="99"/>
    <w:semiHidden/>
    <w:rsid w:val="00F1521C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Body Text"/>
    <w:basedOn w:val="a"/>
    <w:link w:val="ab"/>
    <w:uiPriority w:val="1"/>
    <w:qFormat/>
    <w:rsid w:val="00F1521C"/>
    <w:pPr>
      <w:widowControl w:val="0"/>
      <w:autoSpaceDE w:val="0"/>
      <w:autoSpaceDN w:val="0"/>
      <w:spacing w:after="0"/>
      <w:ind w:left="212" w:firstLine="708"/>
      <w:jc w:val="both"/>
    </w:pPr>
    <w:rPr>
      <w:rFonts w:eastAsia="Times New Roman" w:cs="Times New Roman"/>
      <w:sz w:val="24"/>
      <w:szCs w:val="24"/>
    </w:rPr>
  </w:style>
  <w:style w:type="character" w:customStyle="1" w:styleId="ab">
    <w:name w:val="Основной текст Знак"/>
    <w:basedOn w:val="a0"/>
    <w:link w:val="aa"/>
    <w:uiPriority w:val="1"/>
    <w:rsid w:val="00F1521C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Title"/>
    <w:basedOn w:val="a"/>
    <w:link w:val="ad"/>
    <w:uiPriority w:val="1"/>
    <w:qFormat/>
    <w:rsid w:val="00F1521C"/>
    <w:pPr>
      <w:widowControl w:val="0"/>
      <w:autoSpaceDE w:val="0"/>
      <w:autoSpaceDN w:val="0"/>
      <w:spacing w:before="246" w:after="0"/>
      <w:ind w:left="2880" w:right="1201" w:hanging="1412"/>
    </w:pPr>
    <w:rPr>
      <w:rFonts w:eastAsia="Times New Roman" w:cs="Times New Roman"/>
      <w:b/>
      <w:bCs/>
      <w:sz w:val="32"/>
      <w:szCs w:val="32"/>
    </w:rPr>
  </w:style>
  <w:style w:type="character" w:customStyle="1" w:styleId="ad">
    <w:name w:val="Заголовок Знак"/>
    <w:basedOn w:val="a0"/>
    <w:link w:val="ac"/>
    <w:uiPriority w:val="1"/>
    <w:rsid w:val="00F1521C"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ae">
    <w:name w:val="header"/>
    <w:basedOn w:val="a"/>
    <w:link w:val="af"/>
    <w:uiPriority w:val="99"/>
    <w:unhideWhenUsed/>
    <w:rsid w:val="00F1521C"/>
    <w:pPr>
      <w:widowControl w:val="0"/>
      <w:tabs>
        <w:tab w:val="center" w:pos="4677"/>
        <w:tab w:val="right" w:pos="9355"/>
      </w:tabs>
      <w:autoSpaceDE w:val="0"/>
      <w:autoSpaceDN w:val="0"/>
      <w:spacing w:after="0"/>
    </w:pPr>
    <w:rPr>
      <w:rFonts w:eastAsia="Times New Roman" w:cs="Times New Roman"/>
      <w:sz w:val="22"/>
    </w:rPr>
  </w:style>
  <w:style w:type="character" w:customStyle="1" w:styleId="af">
    <w:name w:val="Верхний колонтитул Знак"/>
    <w:basedOn w:val="a0"/>
    <w:link w:val="ae"/>
    <w:uiPriority w:val="99"/>
    <w:rsid w:val="00F1521C"/>
    <w:rPr>
      <w:rFonts w:ascii="Times New Roman" w:eastAsia="Times New Roman" w:hAnsi="Times New Roman" w:cs="Times New Roman"/>
    </w:rPr>
  </w:style>
  <w:style w:type="paragraph" w:styleId="af0">
    <w:name w:val="footer"/>
    <w:basedOn w:val="a"/>
    <w:link w:val="af1"/>
    <w:uiPriority w:val="99"/>
    <w:unhideWhenUsed/>
    <w:rsid w:val="00F1521C"/>
    <w:pPr>
      <w:widowControl w:val="0"/>
      <w:tabs>
        <w:tab w:val="center" w:pos="4677"/>
        <w:tab w:val="right" w:pos="9355"/>
      </w:tabs>
      <w:autoSpaceDE w:val="0"/>
      <w:autoSpaceDN w:val="0"/>
      <w:spacing w:after="0"/>
    </w:pPr>
    <w:rPr>
      <w:rFonts w:eastAsia="Times New Roman" w:cs="Times New Roman"/>
      <w:sz w:val="22"/>
    </w:rPr>
  </w:style>
  <w:style w:type="character" w:customStyle="1" w:styleId="af1">
    <w:name w:val="Нижний колонтитул Знак"/>
    <w:basedOn w:val="a0"/>
    <w:link w:val="af0"/>
    <w:uiPriority w:val="99"/>
    <w:rsid w:val="00F1521C"/>
    <w:rPr>
      <w:rFonts w:ascii="Times New Roman" w:eastAsia="Times New Roman" w:hAnsi="Times New Roman" w:cs="Times New Roman"/>
    </w:rPr>
  </w:style>
  <w:style w:type="paragraph" w:styleId="13">
    <w:name w:val="toc 1"/>
    <w:basedOn w:val="a"/>
    <w:uiPriority w:val="1"/>
    <w:qFormat/>
    <w:rsid w:val="00F1521C"/>
    <w:pPr>
      <w:widowControl w:val="0"/>
      <w:autoSpaceDE w:val="0"/>
      <w:autoSpaceDN w:val="0"/>
      <w:spacing w:before="116" w:after="0"/>
      <w:ind w:left="741" w:hanging="448"/>
    </w:pPr>
    <w:rPr>
      <w:rFonts w:eastAsia="Times New Roman" w:cs="Times New Roman"/>
      <w:b/>
      <w:bCs/>
      <w:sz w:val="22"/>
    </w:rPr>
  </w:style>
  <w:style w:type="paragraph" w:styleId="af2">
    <w:name w:val="No Spacing"/>
    <w:uiPriority w:val="1"/>
    <w:qFormat/>
    <w:rsid w:val="00F1521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3">
    <w:name w:val="Сноска_"/>
    <w:basedOn w:val="a0"/>
    <w:link w:val="af4"/>
    <w:rsid w:val="00F1521C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af4">
    <w:name w:val="Сноска"/>
    <w:basedOn w:val="a"/>
    <w:link w:val="af3"/>
    <w:rsid w:val="00F1521C"/>
    <w:pPr>
      <w:widowControl w:val="0"/>
      <w:shd w:val="clear" w:color="auto" w:fill="FFFFFF"/>
      <w:spacing w:after="0" w:line="230" w:lineRule="exact"/>
      <w:jc w:val="both"/>
    </w:pPr>
    <w:rPr>
      <w:rFonts w:eastAsia="Times New Roman" w:cs="Times New Roman"/>
      <w:b/>
      <w:bCs/>
      <w:sz w:val="18"/>
      <w:szCs w:val="18"/>
    </w:rPr>
  </w:style>
  <w:style w:type="character" w:customStyle="1" w:styleId="af5">
    <w:name w:val="Основной текст_"/>
    <w:basedOn w:val="a0"/>
    <w:link w:val="22"/>
    <w:rsid w:val="00F1521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2">
    <w:name w:val="Основной текст2"/>
    <w:basedOn w:val="a"/>
    <w:link w:val="af5"/>
    <w:rsid w:val="00F1521C"/>
    <w:pPr>
      <w:widowControl w:val="0"/>
      <w:shd w:val="clear" w:color="auto" w:fill="FFFFFF"/>
      <w:spacing w:before="360" w:after="120" w:line="0" w:lineRule="atLeast"/>
    </w:pPr>
    <w:rPr>
      <w:rFonts w:eastAsia="Times New Roman" w:cs="Times New Roman"/>
      <w:szCs w:val="28"/>
    </w:rPr>
  </w:style>
  <w:style w:type="paragraph" w:styleId="af6">
    <w:name w:val="footnote text"/>
    <w:basedOn w:val="a"/>
    <w:link w:val="af7"/>
    <w:uiPriority w:val="99"/>
    <w:semiHidden/>
    <w:unhideWhenUsed/>
    <w:rsid w:val="00F1521C"/>
    <w:pPr>
      <w:widowControl w:val="0"/>
      <w:spacing w:after="0"/>
    </w:pPr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af7">
    <w:name w:val="Текст сноски Знак"/>
    <w:basedOn w:val="a0"/>
    <w:link w:val="af6"/>
    <w:uiPriority w:val="99"/>
    <w:semiHidden/>
    <w:rsid w:val="00F1521C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styleId="af8">
    <w:name w:val="footnote reference"/>
    <w:basedOn w:val="a0"/>
    <w:uiPriority w:val="99"/>
    <w:semiHidden/>
    <w:unhideWhenUsed/>
    <w:rsid w:val="00F1521C"/>
    <w:rPr>
      <w:vertAlign w:val="superscript"/>
    </w:rPr>
  </w:style>
  <w:style w:type="character" w:customStyle="1" w:styleId="CenturySchoolbook175pt">
    <w:name w:val="Основной текст + Century Schoolbook;17;5 pt;Полужирный;Курсив"/>
    <w:basedOn w:val="af5"/>
    <w:rsid w:val="00F1521C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35"/>
      <w:szCs w:val="35"/>
      <w:u w:val="none"/>
      <w:shd w:val="clear" w:color="auto" w:fill="FFFFFF"/>
      <w:lang w:val="ru-RU"/>
    </w:rPr>
  </w:style>
  <w:style w:type="character" w:customStyle="1" w:styleId="14">
    <w:name w:val="Гиперссылка1"/>
    <w:basedOn w:val="a0"/>
    <w:uiPriority w:val="99"/>
    <w:unhideWhenUsed/>
    <w:rsid w:val="00F1521C"/>
    <w:rPr>
      <w:color w:val="0000FF"/>
      <w:u w:val="single"/>
    </w:rPr>
  </w:style>
  <w:style w:type="character" w:customStyle="1" w:styleId="15">
    <w:name w:val="Основной текст1"/>
    <w:basedOn w:val="af5"/>
    <w:rsid w:val="00F152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-1pt">
    <w:name w:val="Основной текст + Интервал -1 pt"/>
    <w:basedOn w:val="af5"/>
    <w:rsid w:val="00F1521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8"/>
      <w:szCs w:val="28"/>
      <w:u w:val="none"/>
      <w:shd w:val="clear" w:color="auto" w:fill="FFFFFF"/>
      <w:lang w:val="en-US"/>
    </w:rPr>
  </w:style>
  <w:style w:type="character" w:customStyle="1" w:styleId="c3">
    <w:name w:val="c3"/>
    <w:basedOn w:val="a0"/>
    <w:rsid w:val="00F1521C"/>
  </w:style>
  <w:style w:type="character" w:customStyle="1" w:styleId="16">
    <w:name w:val="Просмотренная гиперссылка1"/>
    <w:basedOn w:val="a0"/>
    <w:uiPriority w:val="99"/>
    <w:semiHidden/>
    <w:unhideWhenUsed/>
    <w:rsid w:val="00F1521C"/>
    <w:rPr>
      <w:color w:val="800080"/>
      <w:u w:val="single"/>
    </w:rPr>
  </w:style>
  <w:style w:type="paragraph" w:styleId="af9">
    <w:name w:val="annotation text"/>
    <w:basedOn w:val="a"/>
    <w:link w:val="afa"/>
    <w:uiPriority w:val="99"/>
    <w:semiHidden/>
    <w:unhideWhenUsed/>
    <w:rsid w:val="00F1521C"/>
    <w:pPr>
      <w:widowControl w:val="0"/>
      <w:autoSpaceDE w:val="0"/>
      <w:autoSpaceDN w:val="0"/>
      <w:spacing w:after="0"/>
    </w:pPr>
    <w:rPr>
      <w:rFonts w:eastAsia="Times New Roman" w:cs="Times New Roman"/>
      <w:sz w:val="20"/>
      <w:szCs w:val="20"/>
    </w:rPr>
  </w:style>
  <w:style w:type="character" w:customStyle="1" w:styleId="afa">
    <w:name w:val="Текст примечания Знак"/>
    <w:basedOn w:val="a0"/>
    <w:link w:val="af9"/>
    <w:uiPriority w:val="99"/>
    <w:semiHidden/>
    <w:rsid w:val="00F1521C"/>
    <w:rPr>
      <w:rFonts w:ascii="Times New Roman" w:eastAsia="Times New Roman" w:hAnsi="Times New Roman" w:cs="Times New Roman"/>
      <w:sz w:val="20"/>
      <w:szCs w:val="20"/>
    </w:rPr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F1521C"/>
    <w:rPr>
      <w:b/>
      <w:bCs/>
    </w:rPr>
  </w:style>
  <w:style w:type="character" w:customStyle="1" w:styleId="afc">
    <w:name w:val="Тема примечания Знак"/>
    <w:basedOn w:val="afa"/>
    <w:link w:val="afb"/>
    <w:uiPriority w:val="99"/>
    <w:semiHidden/>
    <w:rsid w:val="00F1521C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afd">
    <w:name w:val="annotation reference"/>
    <w:basedOn w:val="a0"/>
    <w:uiPriority w:val="99"/>
    <w:semiHidden/>
    <w:unhideWhenUsed/>
    <w:rsid w:val="00F1521C"/>
    <w:rPr>
      <w:sz w:val="16"/>
      <w:szCs w:val="16"/>
    </w:rPr>
  </w:style>
  <w:style w:type="character" w:customStyle="1" w:styleId="CenturySchoolbook">
    <w:name w:val="Основной текст + Century Schoolbook"/>
    <w:aliases w:val="17,5 pt,Полужирный,Курсив"/>
    <w:basedOn w:val="af5"/>
    <w:rsid w:val="00F1521C"/>
    <w:rPr>
      <w:rFonts w:ascii="Century Schoolbook" w:eastAsia="Century Schoolbook" w:hAnsi="Century Schoolbook" w:cs="Century Schoolbook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35"/>
      <w:szCs w:val="35"/>
      <w:u w:val="none"/>
      <w:effect w:val="none"/>
      <w:shd w:val="clear" w:color="auto" w:fill="FFFFFF"/>
      <w:lang w:val="ru-RU"/>
    </w:rPr>
  </w:style>
  <w:style w:type="character" w:styleId="afe">
    <w:name w:val="Strong"/>
    <w:basedOn w:val="a0"/>
    <w:uiPriority w:val="22"/>
    <w:qFormat/>
    <w:rsid w:val="00F1521C"/>
    <w:rPr>
      <w:b/>
      <w:bCs/>
    </w:rPr>
  </w:style>
  <w:style w:type="character" w:customStyle="1" w:styleId="pa46e5ccc">
    <w:name w:val="pa46e5ccc"/>
    <w:basedOn w:val="a0"/>
    <w:rsid w:val="00F1521C"/>
  </w:style>
  <w:style w:type="character" w:customStyle="1" w:styleId="iac27149d">
    <w:name w:val="iac27149d"/>
    <w:basedOn w:val="a0"/>
    <w:rsid w:val="00F1521C"/>
  </w:style>
  <w:style w:type="paragraph" w:customStyle="1" w:styleId="Default">
    <w:name w:val="Default"/>
    <w:uiPriority w:val="99"/>
    <w:rsid w:val="00F1521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00">
    <w:name w:val="A0"/>
    <w:uiPriority w:val="99"/>
    <w:rsid w:val="00F1521C"/>
    <w:rPr>
      <w:color w:val="000000"/>
      <w:sz w:val="22"/>
      <w:szCs w:val="22"/>
    </w:rPr>
  </w:style>
  <w:style w:type="character" w:styleId="aff">
    <w:name w:val="Emphasis"/>
    <w:basedOn w:val="a0"/>
    <w:uiPriority w:val="20"/>
    <w:qFormat/>
    <w:rsid w:val="00F1521C"/>
    <w:rPr>
      <w:i/>
      <w:iCs/>
    </w:rPr>
  </w:style>
  <w:style w:type="table" w:customStyle="1" w:styleId="17">
    <w:name w:val="Сетка таблицы1"/>
    <w:basedOn w:val="a1"/>
    <w:next w:val="a7"/>
    <w:uiPriority w:val="39"/>
    <w:rsid w:val="00F15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91">
    <w:name w:val="Заголовок 91"/>
    <w:basedOn w:val="a"/>
    <w:next w:val="a"/>
    <w:link w:val="Heading9Char"/>
    <w:uiPriority w:val="9"/>
    <w:unhideWhenUsed/>
    <w:qFormat/>
    <w:rsid w:val="00F1521C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  <w:lang w:eastAsia="ru-RU"/>
    </w:rPr>
  </w:style>
  <w:style w:type="character" w:customStyle="1" w:styleId="Heading9Char">
    <w:name w:val="Heading 9 Char"/>
    <w:basedOn w:val="a0"/>
    <w:link w:val="91"/>
    <w:uiPriority w:val="9"/>
    <w:rsid w:val="00F1521C"/>
    <w:rPr>
      <w:rFonts w:ascii="Arial" w:eastAsia="Arial" w:hAnsi="Arial" w:cs="Arial"/>
      <w:i/>
      <w:iCs/>
      <w:sz w:val="21"/>
      <w:szCs w:val="21"/>
      <w:lang w:eastAsia="ru-RU"/>
    </w:rPr>
  </w:style>
  <w:style w:type="character" w:customStyle="1" w:styleId="FontStyle116">
    <w:name w:val="Font Style116"/>
    <w:uiPriority w:val="99"/>
    <w:rsid w:val="00F1521C"/>
    <w:rPr>
      <w:rFonts w:ascii="Times New Roman" w:hAnsi="Times New Roman" w:cs="Times New Roman"/>
      <w:sz w:val="22"/>
      <w:szCs w:val="22"/>
    </w:rPr>
  </w:style>
  <w:style w:type="paragraph" w:customStyle="1" w:styleId="Style18">
    <w:name w:val="Style18"/>
    <w:basedOn w:val="a"/>
    <w:uiPriority w:val="99"/>
    <w:rsid w:val="00F1521C"/>
    <w:pPr>
      <w:widowControl w:val="0"/>
      <w:autoSpaceDE w:val="0"/>
      <w:autoSpaceDN w:val="0"/>
      <w:adjustRightInd w:val="0"/>
      <w:spacing w:after="0"/>
    </w:pPr>
    <w:rPr>
      <w:rFonts w:eastAsia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F1521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3">
    <w:name w:val="Сетка таблицы2"/>
    <w:basedOn w:val="a1"/>
    <w:next w:val="a7"/>
    <w:uiPriority w:val="39"/>
    <w:rsid w:val="00F15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1"/>
    <w:next w:val="a7"/>
    <w:uiPriority w:val="39"/>
    <w:rsid w:val="00F15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2">
    <w:name w:val="Сетка таблицы6"/>
    <w:basedOn w:val="a1"/>
    <w:next w:val="a7"/>
    <w:uiPriority w:val="39"/>
    <w:rsid w:val="00F15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7"/>
    <w:uiPriority w:val="39"/>
    <w:rsid w:val="00F1521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7"/>
    <w:uiPriority w:val="39"/>
    <w:rsid w:val="00F1521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8">
    <w:name w:val="Обычный1"/>
    <w:rsid w:val="00F1521C"/>
    <w:pPr>
      <w:spacing w:after="200" w:line="276" w:lineRule="auto"/>
    </w:pPr>
    <w:rPr>
      <w:rFonts w:ascii="Calibri" w:eastAsia="Calibri" w:hAnsi="Calibri" w:cs="Calibri"/>
      <w:lang w:eastAsia="ru-RU"/>
    </w:rPr>
  </w:style>
  <w:style w:type="table" w:customStyle="1" w:styleId="32">
    <w:name w:val="Сетка таблицы3"/>
    <w:basedOn w:val="a1"/>
    <w:next w:val="a7"/>
    <w:uiPriority w:val="39"/>
    <w:rsid w:val="00F152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7"/>
    <w:uiPriority w:val="59"/>
    <w:rsid w:val="00F1521C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4">
    <w:name w:val="Абзац списка Знак"/>
    <w:link w:val="a3"/>
    <w:uiPriority w:val="34"/>
    <w:qFormat/>
    <w:rsid w:val="00F1521C"/>
    <w:rPr>
      <w:rFonts w:ascii="Times New Roman" w:eastAsia="Times New Roman" w:hAnsi="Times New Roman" w:cs="Times New Roman"/>
      <w:sz w:val="23"/>
      <w:szCs w:val="20"/>
      <w:lang w:eastAsia="ru-RU"/>
    </w:rPr>
  </w:style>
  <w:style w:type="character" w:customStyle="1" w:styleId="a6">
    <w:name w:val="Обычный (Интернет) Знак"/>
    <w:aliases w:val="Знак Знак1 Знак,Обычный (Web) Знак,Знак Знак Знак, Знак Знак1 Знак"/>
    <w:link w:val="a5"/>
    <w:uiPriority w:val="99"/>
    <w:locked/>
    <w:rsid w:val="00F1521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0">
    <w:name w:val="Intense Quote"/>
    <w:basedOn w:val="a"/>
    <w:next w:val="a"/>
    <w:link w:val="aff1"/>
    <w:uiPriority w:val="30"/>
    <w:qFormat/>
    <w:rsid w:val="00F1521C"/>
    <w:pPr>
      <w:widowControl w:val="0"/>
      <w:pBdr>
        <w:bottom w:val="single" w:sz="4" w:space="4" w:color="4F81BD"/>
      </w:pBdr>
      <w:spacing w:before="200" w:after="280"/>
      <w:ind w:left="936" w:right="936"/>
    </w:pPr>
    <w:rPr>
      <w:rFonts w:ascii="Courier New" w:eastAsia="Courier New" w:hAnsi="Courier New" w:cs="Times New Roman"/>
      <w:b/>
      <w:bCs/>
      <w:i/>
      <w:iCs/>
      <w:color w:val="4F81BD"/>
      <w:sz w:val="20"/>
      <w:szCs w:val="20"/>
      <w:lang w:eastAsia="ru-RU"/>
    </w:rPr>
  </w:style>
  <w:style w:type="character" w:customStyle="1" w:styleId="aff1">
    <w:name w:val="Выделенная цитата Знак"/>
    <w:basedOn w:val="a0"/>
    <w:link w:val="aff0"/>
    <w:uiPriority w:val="30"/>
    <w:rsid w:val="00F1521C"/>
    <w:rPr>
      <w:rFonts w:ascii="Courier New" w:eastAsia="Courier New" w:hAnsi="Courier New" w:cs="Times New Roman"/>
      <w:b/>
      <w:bCs/>
      <w:i/>
      <w:iCs/>
      <w:color w:val="4F81BD"/>
      <w:sz w:val="20"/>
      <w:szCs w:val="20"/>
      <w:lang w:eastAsia="ru-RU"/>
    </w:rPr>
  </w:style>
  <w:style w:type="table" w:customStyle="1" w:styleId="19">
    <w:name w:val="Сетка таблицы светлая1"/>
    <w:basedOn w:val="a1"/>
    <w:uiPriority w:val="40"/>
    <w:rsid w:val="00F1521C"/>
    <w:pPr>
      <w:spacing w:after="0" w:line="240" w:lineRule="auto"/>
    </w:p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111">
    <w:name w:val="Таблица простая 11"/>
    <w:basedOn w:val="a1"/>
    <w:uiPriority w:val="41"/>
    <w:rsid w:val="00F1521C"/>
    <w:pPr>
      <w:spacing w:after="0" w:line="240" w:lineRule="auto"/>
    </w:p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210">
    <w:name w:val="Таблица простая 21"/>
    <w:basedOn w:val="a1"/>
    <w:uiPriority w:val="42"/>
    <w:rsid w:val="00F1521C"/>
    <w:pPr>
      <w:spacing w:after="0" w:line="240" w:lineRule="auto"/>
    </w:p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customStyle="1" w:styleId="c13">
    <w:name w:val="c13"/>
    <w:basedOn w:val="a0"/>
    <w:rsid w:val="00F1521C"/>
  </w:style>
  <w:style w:type="paragraph" w:customStyle="1" w:styleId="c2">
    <w:name w:val="c2"/>
    <w:basedOn w:val="a"/>
    <w:rsid w:val="00F1521C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customStyle="1" w:styleId="path-item">
    <w:name w:val="path-item"/>
    <w:basedOn w:val="a0"/>
    <w:rsid w:val="00F1521C"/>
  </w:style>
  <w:style w:type="character" w:customStyle="1" w:styleId="FontStyle65">
    <w:name w:val="Font Style65"/>
    <w:uiPriority w:val="99"/>
    <w:rsid w:val="00F1521C"/>
    <w:rPr>
      <w:rFonts w:ascii="Times New Roman" w:hAnsi="Times New Roman"/>
      <w:b/>
      <w:sz w:val="22"/>
    </w:rPr>
  </w:style>
  <w:style w:type="paragraph" w:customStyle="1" w:styleId="Style24">
    <w:name w:val="Style24"/>
    <w:basedOn w:val="a"/>
    <w:uiPriority w:val="99"/>
    <w:rsid w:val="00F1521C"/>
    <w:pPr>
      <w:widowControl w:val="0"/>
      <w:autoSpaceDE w:val="0"/>
      <w:autoSpaceDN w:val="0"/>
      <w:adjustRightInd w:val="0"/>
      <w:spacing w:after="0" w:line="254" w:lineRule="exact"/>
      <w:ind w:hanging="883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63">
    <w:name w:val="Font Style63"/>
    <w:basedOn w:val="a0"/>
    <w:uiPriority w:val="99"/>
    <w:rsid w:val="00F1521C"/>
    <w:rPr>
      <w:rFonts w:ascii="Times New Roman" w:hAnsi="Times New Roman" w:cs="Times New Roman"/>
      <w:sz w:val="22"/>
      <w:szCs w:val="22"/>
    </w:rPr>
  </w:style>
  <w:style w:type="paragraph" w:customStyle="1" w:styleId="Style2">
    <w:name w:val="Style2"/>
    <w:basedOn w:val="a"/>
    <w:uiPriority w:val="99"/>
    <w:rsid w:val="00F1521C"/>
    <w:pPr>
      <w:widowControl w:val="0"/>
      <w:autoSpaceDE w:val="0"/>
      <w:autoSpaceDN w:val="0"/>
      <w:adjustRightInd w:val="0"/>
      <w:spacing w:after="0"/>
      <w:jc w:val="center"/>
    </w:pPr>
    <w:rPr>
      <w:rFonts w:eastAsia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F1521C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eastAsia="Times New Roman" w:cs="Times New Roman"/>
      <w:sz w:val="24"/>
      <w:szCs w:val="24"/>
      <w:lang w:eastAsia="ru-RU"/>
    </w:rPr>
  </w:style>
  <w:style w:type="table" w:customStyle="1" w:styleId="7">
    <w:name w:val="Сетка таблицы7"/>
    <w:basedOn w:val="a1"/>
    <w:next w:val="a7"/>
    <w:uiPriority w:val="39"/>
    <w:rsid w:val="00F1521C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1">
    <w:name w:val="Заголовок 2 Знак1"/>
    <w:basedOn w:val="a0"/>
    <w:link w:val="2"/>
    <w:uiPriority w:val="9"/>
    <w:semiHidden/>
    <w:rsid w:val="00F1521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10">
    <w:name w:val="Заголовок 3 Знак1"/>
    <w:basedOn w:val="a0"/>
    <w:link w:val="3"/>
    <w:uiPriority w:val="9"/>
    <w:semiHidden/>
    <w:rsid w:val="00F1521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510">
    <w:name w:val="Заголовок 5 Знак1"/>
    <w:basedOn w:val="a0"/>
    <w:link w:val="5"/>
    <w:uiPriority w:val="9"/>
    <w:semiHidden/>
    <w:rsid w:val="00F1521C"/>
    <w:rPr>
      <w:rFonts w:asciiTheme="majorHAnsi" w:eastAsiaTheme="majorEastAsia" w:hAnsiTheme="majorHAnsi" w:cstheme="majorBidi"/>
      <w:color w:val="2F5496" w:themeColor="accent1" w:themeShade="BF"/>
      <w:sz w:val="28"/>
    </w:rPr>
  </w:style>
  <w:style w:type="character" w:customStyle="1" w:styleId="610">
    <w:name w:val="Заголовок 6 Знак1"/>
    <w:basedOn w:val="a0"/>
    <w:link w:val="6"/>
    <w:uiPriority w:val="9"/>
    <w:semiHidden/>
    <w:rsid w:val="00F1521C"/>
    <w:rPr>
      <w:rFonts w:asciiTheme="majorHAnsi" w:eastAsiaTheme="majorEastAsia" w:hAnsiTheme="majorHAnsi" w:cstheme="majorBidi"/>
      <w:color w:val="1F3763" w:themeColor="accent1" w:themeShade="7F"/>
      <w:sz w:val="28"/>
    </w:rPr>
  </w:style>
  <w:style w:type="character" w:styleId="aff2">
    <w:name w:val="Hyperlink"/>
    <w:basedOn w:val="a0"/>
    <w:uiPriority w:val="99"/>
    <w:semiHidden/>
    <w:unhideWhenUsed/>
    <w:rsid w:val="00F1521C"/>
    <w:rPr>
      <w:color w:val="0563C1" w:themeColor="hyperlink"/>
      <w:u w:val="single"/>
    </w:rPr>
  </w:style>
  <w:style w:type="character" w:styleId="aff3">
    <w:name w:val="FollowedHyperlink"/>
    <w:basedOn w:val="a0"/>
    <w:uiPriority w:val="99"/>
    <w:semiHidden/>
    <w:unhideWhenUsed/>
    <w:rsid w:val="00F1521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41</Pages>
  <Words>9472</Words>
  <Characters>53992</Characters>
  <Application>Microsoft Office Word</Application>
  <DocSecurity>0</DocSecurity>
  <Lines>449</Lines>
  <Paragraphs>126</Paragraphs>
  <ScaleCrop>false</ScaleCrop>
  <Company/>
  <LinksUpToDate>false</LinksUpToDate>
  <CharactersWithSpaces>63338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2023-09-04T06:20:00Z</dcterms:created>
  <dcterms:modified xsi:type="dcterms:W3CDTF">2023-09-04T06:25:00Z</dcterms:modified>
</cp:coreProperties>
</file>